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ED" w:rsidRDefault="00B40FED" w:rsidP="00B40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Психологическая готовность ребенка к школе</w:t>
      </w:r>
    </w:p>
    <w:p w:rsidR="00B40FED" w:rsidRDefault="00B40FED" w:rsidP="00B40FE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Психологическая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сихологическая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Предлагаем тест, который поможет вам определить, готов ли ваш ребенок к школе. Оценивайте каждый вопрос по пятибалльной системе таким образом: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5 баллов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так бывает всегда;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иногда бывает иначе;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3 балла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данные умения и способности развиты слабо;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данные умения и способности проявляются очень редко;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задание выполняется только с помощью взрослого.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Психологическая готовность к школе:</w:t>
      </w:r>
    </w:p>
    <w:p w:rsidR="00B40FED" w:rsidRDefault="00B40FED" w:rsidP="00B40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ребенок легко вступает в контакт с одногодками и взрослыми;</w:t>
      </w:r>
    </w:p>
    <w:p w:rsidR="00B40FED" w:rsidRDefault="00B40FED" w:rsidP="00B40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ребенок знает, какие поступки допустимы, какие нет, он не драчлив, не проявляет агрессию;</w:t>
      </w:r>
    </w:p>
    <w:p w:rsidR="00B40FED" w:rsidRDefault="00B40FED" w:rsidP="00B40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не стесняется обратиться с вопросом к незнакомому человеку, взрослому или сверстнику;</w:t>
      </w:r>
    </w:p>
    <w:p w:rsidR="00B40FED" w:rsidRDefault="00B40FED" w:rsidP="00B40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ориентируется в том, как к нему относятся окружающие, умеет оценить их настроение, эмоции;</w:t>
      </w:r>
    </w:p>
    <w:p w:rsidR="00B40FED" w:rsidRDefault="00B40FED" w:rsidP="00B40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легко переносит смену обстановки.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Организованность и дисциплинированность:</w:t>
      </w:r>
    </w:p>
    <w:p w:rsidR="00B40FED" w:rsidRDefault="00B40FED" w:rsidP="00B40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ребенок хорошо понимает задание и умеет доводить работу до конца без напоминаний и контроля со стороны взрослого;</w:t>
      </w:r>
    </w:p>
    <w:p w:rsidR="00B40FED" w:rsidRDefault="00B40FED" w:rsidP="00B40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умеет завершить работу и оценить качество;</w:t>
      </w:r>
    </w:p>
    <w:p w:rsidR="00B40FED" w:rsidRDefault="00B40FED" w:rsidP="00B40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умеет находить ошибки и исправлять их самостоятельно;</w:t>
      </w:r>
    </w:p>
    <w:p w:rsidR="00B40FED" w:rsidRDefault="00B40FED" w:rsidP="00B40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неудачах не раздражается и не замыкается в себе, доброжелательно принимает помощь взрослых;</w:t>
      </w:r>
    </w:p>
    <w:p w:rsidR="00B40FED" w:rsidRDefault="00B40FED" w:rsidP="00B40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работает над заданием без перерыва не менее 15 минут, не отвлекаясь.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Интеллект:</w:t>
      </w:r>
    </w:p>
    <w:p w:rsidR="00B40FED" w:rsidRDefault="00B40FED" w:rsidP="00B40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ребенок умеет выделить сходные и различные черты явлений, предметов, процессов;</w:t>
      </w:r>
    </w:p>
    <w:p w:rsidR="00B40FED" w:rsidRDefault="00B40FED" w:rsidP="00B40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с интересом воспринимает новую информацию и задает вопросы;</w:t>
      </w:r>
    </w:p>
    <w:p w:rsidR="00B40FED" w:rsidRDefault="00B40FED" w:rsidP="00B40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хорошо запоминает и воспроизводит последовательность событий в реальной жизни, в рассказах, рисунках;</w:t>
      </w:r>
    </w:p>
    <w:p w:rsidR="00B40FED" w:rsidRDefault="00B40FED" w:rsidP="00B40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у ребенка есть элементарный запас информации о себе и окружающем мире;</w:t>
      </w:r>
    </w:p>
    <w:p w:rsidR="00B40FED" w:rsidRDefault="00B40FED" w:rsidP="00B40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ребенок умеет использовать информацию о себе и окружающем мире.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Теперь посчитайте количество баллов за каждый блок вопросов в отдельности.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ребенок набрал </w:t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по 20-25 баллов за блок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, то он полностью готов к школе.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количестве </w:t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от 10 до 19 баллов за блок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с ребенком нужно серьезно позаниматься перед школой.</w:t>
      </w:r>
    </w:p>
    <w:p w:rsidR="00B40FED" w:rsidRDefault="00B40FED" w:rsidP="00B4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sz w:val="17"/>
          <w:lang w:eastAsia="ru-RU"/>
        </w:rPr>
        <w:t>оценка каждого блока вопросов ниже 10 баллов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 - ребенку необходима консультация с детским психологом и педагогом. Такому ребенку лучше не спешить отправляться в первый класс.</w:t>
      </w:r>
    </w:p>
    <w:p w:rsidR="004E48C2" w:rsidRDefault="004E48C2">
      <w:bookmarkStart w:id="0" w:name="_GoBack"/>
      <w:bookmarkEnd w:id="0"/>
    </w:p>
    <w:sectPr w:rsidR="004E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330"/>
    <w:multiLevelType w:val="multilevel"/>
    <w:tmpl w:val="B56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2CED"/>
    <w:multiLevelType w:val="multilevel"/>
    <w:tmpl w:val="996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7053"/>
    <w:multiLevelType w:val="multilevel"/>
    <w:tmpl w:val="C62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96"/>
    <w:rsid w:val="004E48C2"/>
    <w:rsid w:val="00B40FED"/>
    <w:rsid w:val="00F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387D-06C7-4992-8B66-06476DF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2015-10-21T08:54:00Z</dcterms:created>
  <dcterms:modified xsi:type="dcterms:W3CDTF">2015-10-21T08:54:00Z</dcterms:modified>
</cp:coreProperties>
</file>