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46" w:rsidRDefault="002D6E46" w:rsidP="002D6E46">
      <w:pPr>
        <w:spacing w:after="0" w:line="360" w:lineRule="auto"/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</w:pPr>
      <w:r w:rsidRPr="002D6E46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 xml:space="preserve">Минимальное количество баллов ЕГЭ, необходимое для поступления на </w:t>
      </w:r>
      <w:proofErr w:type="gramStart"/>
      <w:r w:rsidRPr="002D6E46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>обучение по программам</w:t>
      </w:r>
      <w:proofErr w:type="gramEnd"/>
      <w:r w:rsidRPr="002D6E46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 xml:space="preserve"> </w:t>
      </w:r>
      <w:proofErr w:type="spellStart"/>
      <w:r w:rsidRPr="002D6E46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>бакалавриата</w:t>
      </w:r>
      <w:proofErr w:type="spellEnd"/>
      <w:r w:rsidRPr="002D6E46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 xml:space="preserve"> и программам </w:t>
      </w:r>
      <w:proofErr w:type="spellStart"/>
      <w:r w:rsidRPr="002D6E46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>специалитета</w:t>
      </w:r>
      <w:proofErr w:type="spellEnd"/>
      <w:r w:rsidRPr="002D6E46"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  <w:t xml:space="preserve"> по всем учебным предметам: </w:t>
      </w:r>
    </w:p>
    <w:p w:rsidR="002D6E46" w:rsidRDefault="002D6E46" w:rsidP="002D6E46">
      <w:pPr>
        <w:spacing w:after="0" w:line="360" w:lineRule="auto"/>
        <w:rPr>
          <w:rFonts w:ascii="Times New Roman" w:eastAsia="Times New Roman" w:hAnsi="Times New Roman" w:cs="Times New Roman"/>
          <w:color w:val="1F262D"/>
          <w:sz w:val="32"/>
          <w:szCs w:val="32"/>
          <w:lang w:eastAsia="ru-RU"/>
        </w:rPr>
      </w:pPr>
    </w:p>
    <w:tbl>
      <w:tblPr>
        <w:tblStyle w:val="a3"/>
        <w:tblW w:w="11589" w:type="dxa"/>
        <w:tblInd w:w="-459" w:type="dxa"/>
        <w:tblLook w:val="04A0" w:firstRow="1" w:lastRow="0" w:firstColumn="1" w:lastColumn="0" w:noHBand="0" w:noVBand="1"/>
      </w:tblPr>
      <w:tblGrid>
        <w:gridCol w:w="9747"/>
        <w:gridCol w:w="1842"/>
      </w:tblGrid>
      <w:tr w:rsidR="002D6E46" w:rsidTr="002D6E46">
        <w:tc>
          <w:tcPr>
            <w:tcW w:w="9747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по русскому языку</w:t>
            </w:r>
          </w:p>
        </w:tc>
        <w:tc>
          <w:tcPr>
            <w:tcW w:w="1842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36 баллов</w:t>
            </w:r>
          </w:p>
        </w:tc>
      </w:tr>
      <w:tr w:rsidR="002D6E46" w:rsidTr="002D6E46">
        <w:tc>
          <w:tcPr>
            <w:tcW w:w="9747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по математике</w:t>
            </w:r>
          </w:p>
        </w:tc>
        <w:tc>
          <w:tcPr>
            <w:tcW w:w="1842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27 баллов</w:t>
            </w:r>
          </w:p>
        </w:tc>
      </w:tr>
      <w:tr w:rsidR="002D6E46" w:rsidTr="002D6E46">
        <w:tc>
          <w:tcPr>
            <w:tcW w:w="9747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по физике</w:t>
            </w:r>
          </w:p>
        </w:tc>
        <w:tc>
          <w:tcPr>
            <w:tcW w:w="1842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36 баллов</w:t>
            </w:r>
          </w:p>
        </w:tc>
      </w:tr>
      <w:tr w:rsidR="002D6E46" w:rsidTr="002D6E46">
        <w:tc>
          <w:tcPr>
            <w:tcW w:w="9747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по химии</w:t>
            </w:r>
          </w:p>
        </w:tc>
        <w:tc>
          <w:tcPr>
            <w:tcW w:w="1842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36 баллов</w:t>
            </w:r>
          </w:p>
        </w:tc>
      </w:tr>
      <w:tr w:rsidR="002D6E46" w:rsidTr="002D6E46">
        <w:tc>
          <w:tcPr>
            <w:tcW w:w="9747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по информатике и информационно-коммуникационным технологиям (ИКТ)</w:t>
            </w:r>
          </w:p>
        </w:tc>
        <w:tc>
          <w:tcPr>
            <w:tcW w:w="1842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</w:p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40 баллов</w:t>
            </w:r>
          </w:p>
        </w:tc>
      </w:tr>
      <w:tr w:rsidR="002D6E46" w:rsidTr="002D6E46">
        <w:tc>
          <w:tcPr>
            <w:tcW w:w="9747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по биологии</w:t>
            </w:r>
          </w:p>
        </w:tc>
        <w:tc>
          <w:tcPr>
            <w:tcW w:w="1842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36 баллов</w:t>
            </w:r>
          </w:p>
        </w:tc>
      </w:tr>
      <w:tr w:rsidR="002D6E46" w:rsidTr="002D6E46">
        <w:tc>
          <w:tcPr>
            <w:tcW w:w="9747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по истории</w:t>
            </w:r>
          </w:p>
        </w:tc>
        <w:tc>
          <w:tcPr>
            <w:tcW w:w="1842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32 балла</w:t>
            </w:r>
          </w:p>
        </w:tc>
      </w:tr>
      <w:tr w:rsidR="002D6E46" w:rsidTr="002D6E46">
        <w:tc>
          <w:tcPr>
            <w:tcW w:w="9747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по географии</w:t>
            </w:r>
          </w:p>
        </w:tc>
        <w:tc>
          <w:tcPr>
            <w:tcW w:w="1842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37 баллов</w:t>
            </w:r>
          </w:p>
        </w:tc>
      </w:tr>
      <w:tr w:rsidR="002D6E46" w:rsidTr="002D6E46">
        <w:tc>
          <w:tcPr>
            <w:tcW w:w="9747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по обществознанию</w:t>
            </w:r>
          </w:p>
        </w:tc>
        <w:tc>
          <w:tcPr>
            <w:tcW w:w="1842" w:type="dxa"/>
          </w:tcPr>
          <w:p w:rsidR="002D6E46" w:rsidRP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42 балла</w:t>
            </w:r>
          </w:p>
        </w:tc>
      </w:tr>
      <w:tr w:rsidR="002D6E46" w:rsidTr="002D6E46">
        <w:trPr>
          <w:trHeight w:val="389"/>
        </w:trPr>
        <w:tc>
          <w:tcPr>
            <w:tcW w:w="9747" w:type="dxa"/>
          </w:tcPr>
          <w:p w:rsid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по литературе</w:t>
            </w:r>
          </w:p>
        </w:tc>
        <w:tc>
          <w:tcPr>
            <w:tcW w:w="1842" w:type="dxa"/>
          </w:tcPr>
          <w:p w:rsidR="002D6E46" w:rsidRP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32 балла</w:t>
            </w:r>
          </w:p>
        </w:tc>
      </w:tr>
      <w:tr w:rsidR="002D6E46" w:rsidTr="002D6E46">
        <w:trPr>
          <w:trHeight w:val="950"/>
        </w:trPr>
        <w:tc>
          <w:tcPr>
            <w:tcW w:w="9747" w:type="dxa"/>
          </w:tcPr>
          <w:p w:rsidR="002D6E46" w:rsidRDefault="002D6E46" w:rsidP="002D6E46">
            <w:pPr>
              <w:spacing w:before="100" w:beforeAutospacing="1" w:after="100" w:afterAutospacing="1" w:line="360" w:lineRule="auto"/>
              <w:ind w:right="-426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по иностранным языкам (английский, французский, немецкий, испанский)</w:t>
            </w:r>
          </w:p>
        </w:tc>
        <w:tc>
          <w:tcPr>
            <w:tcW w:w="1842" w:type="dxa"/>
          </w:tcPr>
          <w:p w:rsidR="002D6E46" w:rsidRPr="002D6E46" w:rsidRDefault="002D6E46" w:rsidP="002D6E46">
            <w:pPr>
              <w:spacing w:line="360" w:lineRule="auto"/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</w:pPr>
            <w:r w:rsidRPr="002D6E46">
              <w:rPr>
                <w:rFonts w:ascii="Times New Roman" w:eastAsia="Times New Roman" w:hAnsi="Times New Roman" w:cs="Times New Roman"/>
                <w:color w:val="1F262D"/>
                <w:sz w:val="32"/>
                <w:szCs w:val="32"/>
                <w:lang w:eastAsia="ru-RU"/>
              </w:rPr>
              <w:t>22 балла</w:t>
            </w:r>
          </w:p>
        </w:tc>
      </w:tr>
    </w:tbl>
    <w:p w:rsidR="00504BBB" w:rsidRPr="002D6E46" w:rsidRDefault="002D6E46" w:rsidP="002D6E46">
      <w:pPr>
        <w:spacing w:before="100" w:beforeAutospacing="1" w:after="100" w:afterAutospacing="1" w:line="360" w:lineRule="auto"/>
        <w:ind w:right="-426"/>
        <w:rPr>
          <w:sz w:val="32"/>
          <w:szCs w:val="32"/>
        </w:rPr>
      </w:pPr>
      <w:r w:rsidRPr="002D6E46">
        <w:rPr>
          <w:sz w:val="32"/>
          <w:szCs w:val="32"/>
        </w:rPr>
        <w:t xml:space="preserve"> </w:t>
      </w:r>
      <w:bookmarkStart w:id="0" w:name="_GoBack"/>
      <w:bookmarkEnd w:id="0"/>
    </w:p>
    <w:sectPr w:rsidR="00504BBB" w:rsidRPr="002D6E46" w:rsidSect="002D6E4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88A"/>
    <w:multiLevelType w:val="multilevel"/>
    <w:tmpl w:val="52E2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46"/>
    <w:rsid w:val="002D6E46"/>
    <w:rsid w:val="0050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2015-03-24T19:27:00Z</dcterms:created>
  <dcterms:modified xsi:type="dcterms:W3CDTF">2015-03-24T19:32:00Z</dcterms:modified>
</cp:coreProperties>
</file>