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FD7" w:rsidRPr="00E671F8" w:rsidRDefault="00544FD7" w:rsidP="00544FD7">
      <w:pPr>
        <w:shd w:val="clear" w:color="auto" w:fill="FFFFFF"/>
        <w:spacing w:after="75" w:line="360" w:lineRule="atLeast"/>
        <w:jc w:val="center"/>
        <w:outlineLvl w:val="2"/>
        <w:rPr>
          <w:rFonts w:ascii="Times New Roman" w:eastAsia="Times New Roman" w:hAnsi="Times New Roman" w:cs="Times New Roman"/>
          <w:color w:val="000000" w:themeColor="text1"/>
          <w:spacing w:val="-15"/>
          <w:sz w:val="24"/>
          <w:szCs w:val="24"/>
          <w:lang w:eastAsia="ru-RU"/>
        </w:rPr>
      </w:pPr>
      <w:r w:rsidRPr="00E671F8">
        <w:rPr>
          <w:rFonts w:ascii="Times New Roman" w:eastAsia="Times New Roman" w:hAnsi="Times New Roman" w:cs="Times New Roman"/>
          <w:color w:val="000000" w:themeColor="text1"/>
          <w:spacing w:val="-15"/>
          <w:sz w:val="24"/>
          <w:szCs w:val="24"/>
          <w:lang w:eastAsia="ru-RU"/>
        </w:rPr>
        <w:t>Уважаемые родители (законные представители) детей!</w:t>
      </w:r>
    </w:p>
    <w:p w:rsidR="00544FD7" w:rsidRPr="00E671F8" w:rsidRDefault="00544FD7" w:rsidP="00544FD7">
      <w:pPr>
        <w:shd w:val="clear" w:color="auto" w:fill="FFFFFF"/>
        <w:spacing w:after="0" w:line="240" w:lineRule="auto"/>
        <w:rPr>
          <w:rFonts w:ascii="Times New Roman" w:eastAsia="Times New Roman" w:hAnsi="Times New Roman" w:cs="Times New Roman"/>
          <w:color w:val="464646"/>
          <w:sz w:val="24"/>
          <w:szCs w:val="24"/>
          <w:lang w:eastAsia="ru-RU"/>
        </w:rPr>
      </w:pPr>
    </w:p>
    <w:p w:rsidR="00DF655B" w:rsidRPr="00DF655B" w:rsidRDefault="00DF655B" w:rsidP="00DF655B">
      <w:pPr>
        <w:spacing w:after="0" w:line="240" w:lineRule="auto"/>
        <w:jc w:val="center"/>
        <w:rPr>
          <w:rFonts w:ascii="Times New Roman" w:eastAsia="Times New Roman" w:hAnsi="Times New Roman" w:cs="Times New Roman"/>
          <w:sz w:val="21"/>
          <w:szCs w:val="21"/>
          <w:lang w:eastAsia="ru-RU"/>
        </w:rPr>
      </w:pPr>
      <w:r w:rsidRPr="00DF655B">
        <w:rPr>
          <w:rFonts w:ascii="Times New Roman" w:eastAsia="Times New Roman" w:hAnsi="Times New Roman" w:cs="Times New Roman"/>
          <w:sz w:val="21"/>
          <w:szCs w:val="21"/>
          <w:lang w:eastAsia="ru-RU"/>
        </w:rPr>
        <w:t>В соответствии с Положением о порядке работы Центральной психолого-медико-педагогической комиссии Санкт-Петербурга, утвержденным распоряжением Комитета по образованию Санкт-Петербурга от 29.09.2021 № 2723-р "Об организации работы Центральной психолого-медико-педагогической комиссии Санкт-Петербурга" ЦПМПК проводит заседания с 25 августа текущего года по 20 июня следующего года.</w:t>
      </w:r>
    </w:p>
    <w:p w:rsidR="00DF655B" w:rsidRPr="00DF655B" w:rsidRDefault="00DF655B" w:rsidP="00DF655B">
      <w:pPr>
        <w:spacing w:after="0" w:line="240" w:lineRule="auto"/>
        <w:jc w:val="center"/>
        <w:rPr>
          <w:rFonts w:ascii="Times New Roman" w:eastAsia="Times New Roman" w:hAnsi="Times New Roman" w:cs="Times New Roman"/>
          <w:sz w:val="21"/>
          <w:szCs w:val="21"/>
          <w:lang w:eastAsia="ru-RU"/>
        </w:rPr>
      </w:pPr>
    </w:p>
    <w:p w:rsidR="00DF655B" w:rsidRPr="00DF655B" w:rsidRDefault="00DF655B" w:rsidP="00DF655B">
      <w:pPr>
        <w:spacing w:after="0" w:line="240" w:lineRule="auto"/>
        <w:jc w:val="center"/>
        <w:rPr>
          <w:rFonts w:ascii="Times New Roman" w:eastAsia="Times New Roman" w:hAnsi="Times New Roman" w:cs="Times New Roman"/>
          <w:sz w:val="21"/>
          <w:szCs w:val="21"/>
          <w:lang w:eastAsia="ru-RU"/>
        </w:rPr>
      </w:pPr>
      <w:r w:rsidRPr="00DF655B">
        <w:rPr>
          <w:rFonts w:ascii="Times New Roman" w:eastAsia="Times New Roman" w:hAnsi="Times New Roman" w:cs="Times New Roman"/>
          <w:sz w:val="21"/>
          <w:szCs w:val="21"/>
          <w:lang w:eastAsia="ru-RU"/>
        </w:rPr>
        <w:t>Документы участников ГИА для прохождения обследования в ЦПМПК принимаются только по предварительной записи.</w:t>
      </w:r>
    </w:p>
    <w:p w:rsidR="00DF655B" w:rsidRPr="00DF655B" w:rsidRDefault="00DF655B" w:rsidP="00DF655B">
      <w:pPr>
        <w:spacing w:after="0" w:line="240" w:lineRule="auto"/>
        <w:jc w:val="center"/>
        <w:rPr>
          <w:rFonts w:ascii="Times New Roman" w:eastAsia="Times New Roman" w:hAnsi="Times New Roman" w:cs="Times New Roman"/>
          <w:sz w:val="21"/>
          <w:szCs w:val="21"/>
          <w:lang w:eastAsia="ru-RU"/>
        </w:rPr>
      </w:pPr>
    </w:p>
    <w:p w:rsidR="00DF655B" w:rsidRPr="00DF655B" w:rsidRDefault="00DF655B" w:rsidP="00DF655B">
      <w:pPr>
        <w:spacing w:after="0" w:line="240" w:lineRule="auto"/>
        <w:jc w:val="center"/>
        <w:rPr>
          <w:rFonts w:ascii="Times New Roman" w:eastAsia="Times New Roman" w:hAnsi="Times New Roman" w:cs="Times New Roman"/>
          <w:sz w:val="21"/>
          <w:szCs w:val="21"/>
          <w:lang w:eastAsia="ru-RU"/>
        </w:rPr>
      </w:pPr>
      <w:r w:rsidRPr="00DF655B">
        <w:rPr>
          <w:rFonts w:ascii="Times New Roman" w:eastAsia="Times New Roman" w:hAnsi="Times New Roman" w:cs="Times New Roman"/>
          <w:sz w:val="21"/>
          <w:szCs w:val="21"/>
          <w:lang w:eastAsia="ru-RU"/>
        </w:rPr>
        <w:t>Прием документов участников Государственной итоговой аттестации в 2022 году начат с 04 октября 2021 года.</w:t>
      </w:r>
    </w:p>
    <w:p w:rsidR="00DF655B" w:rsidRPr="00DF655B" w:rsidRDefault="00DF655B" w:rsidP="00DF655B">
      <w:pPr>
        <w:spacing w:after="0" w:line="240" w:lineRule="auto"/>
        <w:jc w:val="center"/>
        <w:rPr>
          <w:rFonts w:ascii="Times New Roman" w:eastAsia="Times New Roman" w:hAnsi="Times New Roman" w:cs="Times New Roman"/>
          <w:sz w:val="21"/>
          <w:szCs w:val="21"/>
          <w:lang w:eastAsia="ru-RU"/>
        </w:rPr>
      </w:pPr>
    </w:p>
    <w:p w:rsidR="00DF655B" w:rsidRPr="00DF655B" w:rsidRDefault="00DF655B" w:rsidP="00DF655B">
      <w:pPr>
        <w:spacing w:after="0" w:line="240" w:lineRule="auto"/>
        <w:jc w:val="both"/>
        <w:rPr>
          <w:rFonts w:ascii="Times New Roman" w:eastAsia="Times New Roman" w:hAnsi="Times New Roman" w:cs="Times New Roman"/>
          <w:sz w:val="21"/>
          <w:szCs w:val="21"/>
          <w:lang w:eastAsia="ru-RU"/>
        </w:rPr>
      </w:pPr>
      <w:r w:rsidRPr="00DF655B">
        <w:rPr>
          <w:rFonts w:ascii="Times New Roman" w:eastAsia="Times New Roman" w:hAnsi="Times New Roman" w:cs="Times New Roman"/>
          <w:sz w:val="21"/>
          <w:szCs w:val="21"/>
          <w:lang w:eastAsia="ru-RU"/>
        </w:rPr>
        <w:t>Предварительная запись на подачу документов осуществляется по следующему графику:</w:t>
      </w:r>
    </w:p>
    <w:p w:rsidR="00DF655B" w:rsidRPr="00DF655B" w:rsidRDefault="00DF655B" w:rsidP="00DF655B">
      <w:pPr>
        <w:spacing w:after="0" w:line="240" w:lineRule="auto"/>
        <w:jc w:val="both"/>
        <w:rPr>
          <w:rFonts w:ascii="Times New Roman" w:eastAsia="Times New Roman" w:hAnsi="Times New Roman" w:cs="Times New Roman"/>
          <w:sz w:val="21"/>
          <w:szCs w:val="21"/>
          <w:lang w:eastAsia="ru-RU"/>
        </w:rPr>
      </w:pPr>
      <w:r w:rsidRPr="00DF655B">
        <w:rPr>
          <w:rFonts w:ascii="Times New Roman" w:eastAsia="Times New Roman" w:hAnsi="Times New Roman" w:cs="Times New Roman"/>
          <w:sz w:val="21"/>
          <w:szCs w:val="21"/>
          <w:lang w:eastAsia="ru-RU"/>
        </w:rPr>
        <w:t>Понедельник с 10:00 до 19:00</w:t>
      </w:r>
    </w:p>
    <w:p w:rsidR="00DF655B" w:rsidRPr="00DF655B" w:rsidRDefault="00DF655B" w:rsidP="00DF655B">
      <w:pPr>
        <w:spacing w:after="0" w:line="240" w:lineRule="auto"/>
        <w:jc w:val="both"/>
        <w:rPr>
          <w:rFonts w:ascii="Times New Roman" w:eastAsia="Times New Roman" w:hAnsi="Times New Roman" w:cs="Times New Roman"/>
          <w:sz w:val="21"/>
          <w:szCs w:val="21"/>
          <w:lang w:eastAsia="ru-RU"/>
        </w:rPr>
      </w:pPr>
      <w:r w:rsidRPr="00DF655B">
        <w:rPr>
          <w:rFonts w:ascii="Times New Roman" w:eastAsia="Times New Roman" w:hAnsi="Times New Roman" w:cs="Times New Roman"/>
          <w:sz w:val="21"/>
          <w:szCs w:val="21"/>
          <w:lang w:eastAsia="ru-RU"/>
        </w:rPr>
        <w:t>Вторник с 10:00 до 14:00</w:t>
      </w:r>
    </w:p>
    <w:p w:rsidR="00DF655B" w:rsidRPr="00DF655B" w:rsidRDefault="00DF655B" w:rsidP="00DF655B">
      <w:pPr>
        <w:spacing w:after="0" w:line="240" w:lineRule="auto"/>
        <w:jc w:val="both"/>
        <w:rPr>
          <w:rFonts w:ascii="Times New Roman" w:eastAsia="Times New Roman" w:hAnsi="Times New Roman" w:cs="Times New Roman"/>
          <w:sz w:val="21"/>
          <w:szCs w:val="21"/>
          <w:lang w:eastAsia="ru-RU"/>
        </w:rPr>
      </w:pPr>
      <w:r w:rsidRPr="00DF655B">
        <w:rPr>
          <w:rFonts w:ascii="Times New Roman" w:eastAsia="Times New Roman" w:hAnsi="Times New Roman" w:cs="Times New Roman"/>
          <w:sz w:val="21"/>
          <w:szCs w:val="21"/>
          <w:lang w:eastAsia="ru-RU"/>
        </w:rPr>
        <w:t>Телефон для записи: 572-29-21</w:t>
      </w:r>
    </w:p>
    <w:p w:rsidR="00DF655B" w:rsidRPr="00DF655B" w:rsidRDefault="00DF655B" w:rsidP="00DF655B">
      <w:pPr>
        <w:spacing w:after="0" w:line="240" w:lineRule="auto"/>
        <w:jc w:val="both"/>
        <w:rPr>
          <w:rFonts w:ascii="Times New Roman" w:eastAsia="Times New Roman" w:hAnsi="Times New Roman" w:cs="Times New Roman"/>
          <w:sz w:val="21"/>
          <w:szCs w:val="21"/>
          <w:lang w:eastAsia="ru-RU"/>
        </w:rPr>
      </w:pPr>
      <w:r w:rsidRPr="00DF655B">
        <w:rPr>
          <w:rFonts w:ascii="Times New Roman" w:eastAsia="Times New Roman" w:hAnsi="Times New Roman" w:cs="Times New Roman"/>
          <w:sz w:val="21"/>
          <w:szCs w:val="21"/>
          <w:lang w:eastAsia="ru-RU"/>
        </w:rPr>
        <w:t xml:space="preserve">В связи с загруженностью линии заявку на подачу документов временно можно направить на электронную почту </w:t>
      </w:r>
      <w:hyperlink r:id="rId5" w:history="1">
        <w:r w:rsidRPr="00DF655B">
          <w:rPr>
            <w:rFonts w:ascii="Times New Roman" w:eastAsia="Times New Roman" w:hAnsi="Times New Roman" w:cs="Times New Roman"/>
            <w:color w:val="0000FF"/>
            <w:sz w:val="21"/>
            <w:szCs w:val="21"/>
            <w:u w:val="single"/>
            <w:lang w:eastAsia="ru-RU"/>
          </w:rPr>
          <w:t>cpmpkspb@mail.ru</w:t>
        </w:r>
      </w:hyperlink>
      <w:r w:rsidRPr="00DF655B">
        <w:rPr>
          <w:rFonts w:ascii="Times New Roman" w:eastAsia="Times New Roman" w:hAnsi="Times New Roman" w:cs="Times New Roman"/>
          <w:sz w:val="21"/>
          <w:szCs w:val="21"/>
          <w:lang w:eastAsia="ru-RU"/>
        </w:rPr>
        <w:t xml:space="preserve"> В теме письма необходимо написать «ЗАПИСЬ НА ПОДАЧУ ДОКУМЕНТОВ – ГИА» и указать фамилию, имя, отчество и контактный телефон.</w:t>
      </w:r>
    </w:p>
    <w:p w:rsidR="00DF655B" w:rsidRPr="00DF655B" w:rsidRDefault="00DF655B" w:rsidP="00DF655B">
      <w:pPr>
        <w:spacing w:after="0" w:line="240" w:lineRule="auto"/>
        <w:jc w:val="both"/>
        <w:rPr>
          <w:rFonts w:ascii="Times New Roman" w:eastAsia="Times New Roman" w:hAnsi="Times New Roman" w:cs="Times New Roman"/>
          <w:sz w:val="21"/>
          <w:szCs w:val="21"/>
          <w:lang w:eastAsia="ru-RU"/>
        </w:rPr>
      </w:pPr>
      <w:r w:rsidRPr="00DF655B">
        <w:rPr>
          <w:rFonts w:ascii="Times New Roman" w:eastAsia="Times New Roman" w:hAnsi="Times New Roman" w:cs="Times New Roman"/>
          <w:sz w:val="21"/>
          <w:szCs w:val="21"/>
          <w:lang w:eastAsia="ru-RU"/>
        </w:rPr>
        <w:t>Письма с заявками будут обрабатываться по вторникам и средам.</w:t>
      </w:r>
    </w:p>
    <w:p w:rsidR="00DF655B" w:rsidRPr="00DF655B" w:rsidRDefault="00DF655B" w:rsidP="00DF655B">
      <w:pPr>
        <w:spacing w:before="100" w:beforeAutospacing="1" w:after="100" w:afterAutospacing="1" w:line="240" w:lineRule="auto"/>
        <w:jc w:val="center"/>
        <w:outlineLvl w:val="2"/>
        <w:rPr>
          <w:rFonts w:ascii="Times New Roman" w:eastAsia="Times New Roman" w:hAnsi="Times New Roman" w:cs="Times New Roman"/>
          <w:b/>
          <w:bCs/>
          <w:color w:val="BE4238"/>
          <w:sz w:val="27"/>
          <w:szCs w:val="27"/>
          <w:lang w:eastAsia="ru-RU"/>
        </w:rPr>
      </w:pPr>
      <w:r w:rsidRPr="00DF655B">
        <w:rPr>
          <w:rFonts w:ascii="Times New Roman" w:eastAsia="Times New Roman" w:hAnsi="Times New Roman" w:cs="Times New Roman"/>
          <w:b/>
          <w:bCs/>
          <w:color w:val="BE4238"/>
          <w:sz w:val="32"/>
          <w:szCs w:val="32"/>
          <w:lang w:eastAsia="ru-RU"/>
        </w:rPr>
        <w:t>Порядок обращения в Центральную психолого-медико-педагогическую комиссию для получения рекомендаций по проведению государственной итоговой аттестации</w:t>
      </w:r>
    </w:p>
    <w:p w:rsidR="00DF655B" w:rsidRPr="00DF655B" w:rsidRDefault="00DF655B" w:rsidP="00DF65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655B">
        <w:rPr>
          <w:rFonts w:ascii="Times New Roman" w:eastAsia="Times New Roman" w:hAnsi="Times New Roman" w:cs="Times New Roman"/>
          <w:sz w:val="24"/>
          <w:szCs w:val="24"/>
          <w:lang w:eastAsia="ru-RU"/>
        </w:rPr>
        <w:t>Центральная психолого-медико-педагогическая комиссия Санкт-Петербурга (ЦПМПК) действует при Государственном бюджетном учреждении Региональном центре психолого-педагогической, медицинской и социальной помощи «Центр диагностики и консультирования» Санкт-Петербурга (ГБУ ЦДК Санкт-Петербурга).</w:t>
      </w:r>
    </w:p>
    <w:p w:rsidR="00DF655B" w:rsidRPr="00DF655B" w:rsidRDefault="00DF655B" w:rsidP="00DF65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655B">
        <w:rPr>
          <w:rFonts w:ascii="Times New Roman" w:eastAsia="Times New Roman" w:hAnsi="Times New Roman" w:cs="Times New Roman"/>
          <w:sz w:val="24"/>
          <w:szCs w:val="24"/>
          <w:lang w:eastAsia="ru-RU"/>
        </w:rPr>
        <w:t>ЦПМПК создана Комитетом по образованию в целях своевременного выявления детей с особенностями в физическом и (или) психическом развитии и (или) отклонениями в поведении, проживающих на территории Санкт-Петербурга, проведения их комплексного психолого-медико-педагогического обследования (далее – обследование) и подготовки по результатам обследования рекомендаций по оказанию им психолого-медико-педагогической помощи и организации их обучения и воспитания, а также подтверждения, уточнения или изменения ранее выданных рекомендаций.</w:t>
      </w:r>
    </w:p>
    <w:p w:rsidR="00DF655B" w:rsidRPr="00DF655B" w:rsidRDefault="00DF655B" w:rsidP="00DF65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655B">
        <w:rPr>
          <w:rFonts w:ascii="Times New Roman" w:eastAsia="Times New Roman" w:hAnsi="Times New Roman" w:cs="Times New Roman"/>
          <w:sz w:val="24"/>
          <w:szCs w:val="24"/>
          <w:lang w:eastAsia="ru-RU"/>
        </w:rPr>
        <w:t>Согласно п. 16 ст. 2 Федерального закона от 29 декабря 2012</w:t>
      </w:r>
      <w:r w:rsidRPr="00DF655B">
        <w:rPr>
          <w:rFonts w:ascii="Times New Roman" w:eastAsia="Times New Roman" w:hAnsi="Times New Roman" w:cs="Times New Roman"/>
          <w:sz w:val="24"/>
          <w:szCs w:val="24"/>
          <w:lang w:val="en-US" w:eastAsia="ru-RU"/>
        </w:rPr>
        <w:t> </w:t>
      </w:r>
      <w:r w:rsidRPr="00DF655B">
        <w:rPr>
          <w:rFonts w:ascii="Times New Roman" w:eastAsia="Times New Roman" w:hAnsi="Times New Roman" w:cs="Times New Roman"/>
          <w:sz w:val="24"/>
          <w:szCs w:val="24"/>
          <w:lang w:eastAsia="ru-RU"/>
        </w:rPr>
        <w:t xml:space="preserve">г. </w:t>
      </w:r>
      <w:r w:rsidRPr="00DF655B">
        <w:rPr>
          <w:rFonts w:ascii="Times New Roman" w:eastAsia="Times New Roman" w:hAnsi="Times New Roman" w:cs="Times New Roman"/>
          <w:sz w:val="24"/>
          <w:szCs w:val="24"/>
          <w:lang w:val="en-US" w:eastAsia="ru-RU"/>
        </w:rPr>
        <w:t>N </w:t>
      </w:r>
      <w:r w:rsidRPr="00DF655B">
        <w:rPr>
          <w:rFonts w:ascii="Times New Roman" w:eastAsia="Times New Roman" w:hAnsi="Times New Roman" w:cs="Times New Roman"/>
          <w:sz w:val="24"/>
          <w:szCs w:val="24"/>
          <w:lang w:eastAsia="ru-RU"/>
        </w:rPr>
        <w:t xml:space="preserve">273-ФЗ «Об образовании в Российской Федерации», </w:t>
      </w:r>
      <w:r w:rsidRPr="00DF655B">
        <w:rPr>
          <w:rFonts w:ascii="Times New Roman" w:eastAsia="Times New Roman" w:hAnsi="Times New Roman" w:cs="Times New Roman"/>
          <w:sz w:val="24"/>
          <w:szCs w:val="24"/>
          <w:u w:val="single"/>
          <w:lang w:eastAsia="ru-RU"/>
        </w:rPr>
        <w:t>обучающийся с ОВЗ</w:t>
      </w:r>
      <w:r w:rsidRPr="00DF655B">
        <w:rPr>
          <w:rFonts w:ascii="Times New Roman" w:eastAsia="Times New Roman" w:hAnsi="Times New Roman" w:cs="Times New Roman"/>
          <w:i/>
          <w:iCs/>
          <w:sz w:val="24"/>
          <w:szCs w:val="24"/>
          <w:lang w:eastAsia="ru-RU"/>
        </w:rPr>
        <w:t xml:space="preserve"> </w:t>
      </w:r>
      <w:r w:rsidRPr="00DF655B">
        <w:rPr>
          <w:rFonts w:ascii="Times New Roman" w:eastAsia="Times New Roman" w:hAnsi="Times New Roman" w:cs="Times New Roman"/>
          <w:sz w:val="24"/>
          <w:szCs w:val="24"/>
          <w:lang w:eastAsia="ru-RU"/>
        </w:rPr>
        <w:t>–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DF655B" w:rsidRPr="00DF655B" w:rsidRDefault="00DF655B" w:rsidP="00DF65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655B">
        <w:rPr>
          <w:rFonts w:ascii="Times New Roman" w:eastAsia="Times New Roman" w:hAnsi="Times New Roman" w:cs="Times New Roman"/>
          <w:sz w:val="24"/>
          <w:szCs w:val="24"/>
          <w:lang w:eastAsia="ru-RU"/>
        </w:rPr>
        <w:t xml:space="preserve">Одним из направлений деятельности ЦПМПК является выработка рекомендаций по проведению государственной итоговой аттестации (ГИА) для обучающихся с ОВЗ, обучающихся детей-инвалидов и инвалидов, освоивших образовательные программы основного общего образования (9 </w:t>
      </w:r>
      <w:proofErr w:type="spellStart"/>
      <w:r w:rsidRPr="00DF655B">
        <w:rPr>
          <w:rFonts w:ascii="Times New Roman" w:eastAsia="Times New Roman" w:hAnsi="Times New Roman" w:cs="Times New Roman"/>
          <w:sz w:val="24"/>
          <w:szCs w:val="24"/>
          <w:lang w:eastAsia="ru-RU"/>
        </w:rPr>
        <w:t>кл</w:t>
      </w:r>
      <w:proofErr w:type="spellEnd"/>
      <w:r w:rsidRPr="00DF655B">
        <w:rPr>
          <w:rFonts w:ascii="Times New Roman" w:eastAsia="Times New Roman" w:hAnsi="Times New Roman" w:cs="Times New Roman"/>
          <w:sz w:val="24"/>
          <w:szCs w:val="24"/>
          <w:lang w:eastAsia="ru-RU"/>
        </w:rPr>
        <w:t xml:space="preserve">.) и среднего общего образования (11 </w:t>
      </w:r>
      <w:proofErr w:type="spellStart"/>
      <w:r w:rsidRPr="00DF655B">
        <w:rPr>
          <w:rFonts w:ascii="Times New Roman" w:eastAsia="Times New Roman" w:hAnsi="Times New Roman" w:cs="Times New Roman"/>
          <w:sz w:val="24"/>
          <w:szCs w:val="24"/>
          <w:lang w:eastAsia="ru-RU"/>
        </w:rPr>
        <w:t>кл</w:t>
      </w:r>
      <w:proofErr w:type="spellEnd"/>
      <w:r w:rsidRPr="00DF655B">
        <w:rPr>
          <w:rFonts w:ascii="Times New Roman" w:eastAsia="Times New Roman" w:hAnsi="Times New Roman" w:cs="Times New Roman"/>
          <w:sz w:val="24"/>
          <w:szCs w:val="24"/>
          <w:lang w:eastAsia="ru-RU"/>
        </w:rPr>
        <w:t>.), с учетом их индивидуальных особенностей.</w:t>
      </w:r>
    </w:p>
    <w:p w:rsidR="00DF655B" w:rsidRPr="00DF655B" w:rsidRDefault="00DF655B" w:rsidP="00DF65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655B">
        <w:rPr>
          <w:rFonts w:ascii="Times New Roman" w:eastAsia="Times New Roman" w:hAnsi="Times New Roman" w:cs="Times New Roman"/>
          <w:sz w:val="24"/>
          <w:szCs w:val="24"/>
          <w:lang w:eastAsia="ru-RU"/>
        </w:rPr>
        <w:t> </w:t>
      </w:r>
    </w:p>
    <w:p w:rsidR="00DF655B" w:rsidRPr="00DF655B" w:rsidRDefault="00DF655B" w:rsidP="00DF655B">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DF655B">
        <w:rPr>
          <w:rFonts w:ascii="Times New Roman" w:eastAsia="Times New Roman" w:hAnsi="Times New Roman" w:cs="Times New Roman"/>
          <w:b/>
          <w:bCs/>
          <w:sz w:val="24"/>
          <w:szCs w:val="24"/>
          <w:lang w:eastAsia="ru-RU"/>
        </w:rPr>
        <w:lastRenderedPageBreak/>
        <w:t>Порядок прохождения ЦПМПК для получения рекомендаций по проведению ГИА</w:t>
      </w:r>
    </w:p>
    <w:p w:rsidR="00DF655B" w:rsidRPr="00DF655B" w:rsidRDefault="00DF655B" w:rsidP="00DF655B">
      <w:pPr>
        <w:numPr>
          <w:ilvl w:val="0"/>
          <w:numId w:val="3"/>
        </w:numPr>
        <w:spacing w:before="100" w:beforeAutospacing="1" w:after="100" w:afterAutospacing="1" w:line="240" w:lineRule="auto"/>
        <w:jc w:val="both"/>
        <w:rPr>
          <w:rFonts w:ascii="Times New Roman" w:eastAsia="Times New Roman" w:hAnsi="Times New Roman" w:cs="Times New Roman"/>
          <w:sz w:val="21"/>
          <w:szCs w:val="21"/>
          <w:lang w:eastAsia="ru-RU"/>
        </w:rPr>
      </w:pPr>
      <w:r w:rsidRPr="00DF655B">
        <w:rPr>
          <w:rFonts w:ascii="Times New Roman" w:eastAsia="Times New Roman" w:hAnsi="Times New Roman" w:cs="Times New Roman"/>
          <w:b/>
          <w:bCs/>
          <w:sz w:val="21"/>
          <w:szCs w:val="21"/>
          <w:lang w:eastAsia="ru-RU"/>
        </w:rPr>
        <w:t>Предоставление необходимых документов</w:t>
      </w:r>
    </w:p>
    <w:p w:rsidR="00DF655B" w:rsidRPr="00DF655B" w:rsidRDefault="00DF655B" w:rsidP="00DF655B">
      <w:pPr>
        <w:numPr>
          <w:ilvl w:val="0"/>
          <w:numId w:val="3"/>
        </w:numPr>
        <w:spacing w:before="100" w:beforeAutospacing="1" w:after="100" w:afterAutospacing="1" w:line="240" w:lineRule="auto"/>
        <w:jc w:val="both"/>
        <w:rPr>
          <w:rFonts w:ascii="Times New Roman" w:eastAsia="Times New Roman" w:hAnsi="Times New Roman" w:cs="Times New Roman"/>
          <w:sz w:val="21"/>
          <w:szCs w:val="21"/>
          <w:lang w:eastAsia="ru-RU"/>
        </w:rPr>
      </w:pPr>
      <w:r w:rsidRPr="00DF655B">
        <w:rPr>
          <w:rFonts w:ascii="Times New Roman" w:eastAsia="Times New Roman" w:hAnsi="Times New Roman" w:cs="Times New Roman"/>
          <w:b/>
          <w:bCs/>
          <w:sz w:val="21"/>
          <w:szCs w:val="21"/>
          <w:lang w:eastAsia="ru-RU"/>
        </w:rPr>
        <w:t>Прохождение участником ГИА обследования в ЦПМПК</w:t>
      </w:r>
    </w:p>
    <w:p w:rsidR="00DF655B" w:rsidRPr="00DF655B" w:rsidRDefault="00DF655B" w:rsidP="00DF655B">
      <w:pPr>
        <w:numPr>
          <w:ilvl w:val="0"/>
          <w:numId w:val="3"/>
        </w:numPr>
        <w:spacing w:before="100" w:beforeAutospacing="1" w:after="100" w:afterAutospacing="1" w:line="240" w:lineRule="auto"/>
        <w:jc w:val="both"/>
        <w:rPr>
          <w:rFonts w:ascii="Times New Roman" w:eastAsia="Times New Roman" w:hAnsi="Times New Roman" w:cs="Times New Roman"/>
          <w:sz w:val="21"/>
          <w:szCs w:val="21"/>
          <w:lang w:eastAsia="ru-RU"/>
        </w:rPr>
      </w:pPr>
      <w:r w:rsidRPr="00DF655B">
        <w:rPr>
          <w:rFonts w:ascii="Times New Roman" w:eastAsia="Times New Roman" w:hAnsi="Times New Roman" w:cs="Times New Roman"/>
          <w:b/>
          <w:bCs/>
          <w:sz w:val="21"/>
          <w:szCs w:val="21"/>
          <w:lang w:eastAsia="ru-RU"/>
        </w:rPr>
        <w:t>Получение копии заключения ЦПМПК</w:t>
      </w:r>
    </w:p>
    <w:p w:rsidR="00DF655B" w:rsidRPr="00DF655B" w:rsidRDefault="00DF655B" w:rsidP="00DF655B">
      <w:pPr>
        <w:spacing w:before="100" w:beforeAutospacing="1" w:after="100" w:afterAutospacing="1" w:line="240" w:lineRule="auto"/>
        <w:outlineLvl w:val="5"/>
        <w:rPr>
          <w:rFonts w:ascii="Times New Roman" w:eastAsia="Times New Roman" w:hAnsi="Times New Roman" w:cs="Times New Roman"/>
          <w:b/>
          <w:bCs/>
          <w:sz w:val="24"/>
          <w:szCs w:val="24"/>
          <w:lang w:eastAsia="ru-RU"/>
        </w:rPr>
      </w:pPr>
      <w:r w:rsidRPr="00445F57">
        <w:rPr>
          <w:rFonts w:ascii="Times New Roman" w:eastAsia="Times New Roman" w:hAnsi="Times New Roman" w:cs="Times New Roman"/>
          <w:b/>
          <w:bCs/>
          <w:sz w:val="24"/>
          <w:szCs w:val="24"/>
          <w:lang w:eastAsia="ru-RU"/>
        </w:rPr>
        <w:t>1. Предоставление необходимых документов</w:t>
      </w:r>
    </w:p>
    <w:p w:rsidR="00DF655B" w:rsidRPr="00DF655B" w:rsidRDefault="00DF655B" w:rsidP="00DF655B">
      <w:pPr>
        <w:spacing w:after="0" w:line="240" w:lineRule="auto"/>
        <w:jc w:val="both"/>
        <w:rPr>
          <w:rFonts w:ascii="Times New Roman" w:eastAsia="Times New Roman" w:hAnsi="Times New Roman" w:cs="Times New Roman"/>
          <w:sz w:val="24"/>
          <w:szCs w:val="24"/>
          <w:lang w:eastAsia="ru-RU"/>
        </w:rPr>
      </w:pPr>
      <w:r w:rsidRPr="00DF655B">
        <w:rPr>
          <w:rFonts w:ascii="Times New Roman" w:eastAsia="Times New Roman" w:hAnsi="Times New Roman" w:cs="Times New Roman"/>
          <w:sz w:val="24"/>
          <w:szCs w:val="24"/>
          <w:lang w:eastAsia="ru-RU"/>
        </w:rPr>
        <w:t>Прием документов участников ГИА осуществляется в кабинете №209 (2 этаж) </w:t>
      </w:r>
      <w:r w:rsidRPr="00DF655B">
        <w:rPr>
          <w:rFonts w:ascii="Times New Roman" w:eastAsia="Times New Roman" w:hAnsi="Times New Roman" w:cs="Times New Roman"/>
          <w:b/>
          <w:bCs/>
          <w:sz w:val="24"/>
          <w:szCs w:val="24"/>
          <w:lang w:eastAsia="ru-RU"/>
        </w:rPr>
        <w:t xml:space="preserve">по понедельникам с 09:30 до 20:00 </w:t>
      </w:r>
      <w:r w:rsidRPr="00DF655B">
        <w:rPr>
          <w:rFonts w:ascii="Times New Roman" w:eastAsia="Times New Roman" w:hAnsi="Times New Roman" w:cs="Times New Roman"/>
          <w:b/>
          <w:bCs/>
          <w:sz w:val="24"/>
          <w:szCs w:val="24"/>
          <w:u w:val="single"/>
          <w:lang w:eastAsia="ru-RU"/>
        </w:rPr>
        <w:t>по предварительной записи</w:t>
      </w:r>
      <w:r w:rsidRPr="00DF655B">
        <w:rPr>
          <w:rFonts w:ascii="Times New Roman" w:eastAsia="Times New Roman" w:hAnsi="Times New Roman" w:cs="Times New Roman"/>
          <w:b/>
          <w:bCs/>
          <w:sz w:val="24"/>
          <w:szCs w:val="24"/>
          <w:lang w:eastAsia="ru-RU"/>
        </w:rPr>
        <w:t>.</w:t>
      </w:r>
    </w:p>
    <w:p w:rsidR="00DF655B" w:rsidRPr="00DF655B" w:rsidRDefault="00DF655B" w:rsidP="00DF655B">
      <w:pPr>
        <w:spacing w:after="0" w:line="240" w:lineRule="auto"/>
        <w:jc w:val="both"/>
        <w:rPr>
          <w:rFonts w:ascii="Times New Roman" w:eastAsia="Times New Roman" w:hAnsi="Times New Roman" w:cs="Times New Roman"/>
          <w:sz w:val="24"/>
          <w:szCs w:val="24"/>
          <w:lang w:eastAsia="ru-RU"/>
        </w:rPr>
      </w:pPr>
      <w:r w:rsidRPr="00DF655B">
        <w:rPr>
          <w:rFonts w:ascii="Times New Roman" w:eastAsia="Times New Roman" w:hAnsi="Times New Roman" w:cs="Times New Roman"/>
          <w:b/>
          <w:bCs/>
          <w:sz w:val="24"/>
          <w:szCs w:val="24"/>
          <w:lang w:eastAsia="ru-RU"/>
        </w:rPr>
        <w:t>Справки и запись на подачу документов по телефону 572-29-21 по понедельникам</w:t>
      </w:r>
      <w:r w:rsidRPr="00DF655B">
        <w:rPr>
          <w:rFonts w:ascii="Times New Roman" w:eastAsia="Times New Roman" w:hAnsi="Times New Roman" w:cs="Times New Roman"/>
          <w:sz w:val="24"/>
          <w:szCs w:val="24"/>
          <w:lang w:eastAsia="ru-RU"/>
        </w:rPr>
        <w:t xml:space="preserve"> в часы приема документов, а также </w:t>
      </w:r>
      <w:r w:rsidRPr="00DF655B">
        <w:rPr>
          <w:rFonts w:ascii="Times New Roman" w:eastAsia="Times New Roman" w:hAnsi="Times New Roman" w:cs="Times New Roman"/>
          <w:b/>
          <w:bCs/>
          <w:sz w:val="24"/>
          <w:szCs w:val="24"/>
          <w:lang w:eastAsia="ru-RU"/>
        </w:rPr>
        <w:t>по вторникам с 10:00 до 13:00</w:t>
      </w:r>
      <w:r w:rsidRPr="00DF655B">
        <w:rPr>
          <w:rFonts w:ascii="Times New Roman" w:eastAsia="Times New Roman" w:hAnsi="Times New Roman" w:cs="Times New Roman"/>
          <w:sz w:val="24"/>
          <w:szCs w:val="24"/>
          <w:lang w:eastAsia="ru-RU"/>
        </w:rPr>
        <w:t>.</w:t>
      </w:r>
    </w:p>
    <w:p w:rsidR="00DF655B" w:rsidRPr="00DF655B" w:rsidRDefault="00DF655B" w:rsidP="00DF655B">
      <w:pPr>
        <w:spacing w:after="0" w:line="240" w:lineRule="auto"/>
        <w:jc w:val="both"/>
        <w:rPr>
          <w:rFonts w:ascii="Times New Roman" w:eastAsia="Times New Roman" w:hAnsi="Times New Roman" w:cs="Times New Roman"/>
          <w:sz w:val="24"/>
          <w:szCs w:val="24"/>
          <w:lang w:eastAsia="ru-RU"/>
        </w:rPr>
      </w:pPr>
      <w:r w:rsidRPr="00DF655B">
        <w:rPr>
          <w:rFonts w:ascii="Times New Roman" w:eastAsia="Times New Roman" w:hAnsi="Times New Roman" w:cs="Times New Roman"/>
          <w:sz w:val="24"/>
          <w:szCs w:val="24"/>
          <w:lang w:eastAsia="ru-RU"/>
        </w:rPr>
        <w:t>В другие дни и часы запись и консультирование по вопросу приема документов не производятся.</w:t>
      </w:r>
    </w:p>
    <w:p w:rsidR="00DF655B" w:rsidRPr="00DF655B" w:rsidRDefault="00DF655B" w:rsidP="00DF655B">
      <w:pPr>
        <w:spacing w:after="0" w:line="240" w:lineRule="auto"/>
        <w:jc w:val="both"/>
        <w:rPr>
          <w:rFonts w:ascii="Times New Roman" w:eastAsia="Times New Roman" w:hAnsi="Times New Roman" w:cs="Times New Roman"/>
          <w:sz w:val="24"/>
          <w:szCs w:val="24"/>
          <w:lang w:eastAsia="ru-RU"/>
        </w:rPr>
      </w:pPr>
      <w:r w:rsidRPr="00DF655B">
        <w:rPr>
          <w:rFonts w:ascii="Times New Roman" w:eastAsia="Times New Roman" w:hAnsi="Times New Roman" w:cs="Times New Roman"/>
          <w:sz w:val="24"/>
          <w:szCs w:val="24"/>
          <w:lang w:eastAsia="ru-RU"/>
        </w:rPr>
        <w:t>Адрес ГБУ ЦДК: г. Санкт-Петербург, Лиговский пр., д. 46, лит. А.</w:t>
      </w:r>
    </w:p>
    <w:p w:rsidR="00DF655B" w:rsidRPr="00DF655B" w:rsidRDefault="00DF655B" w:rsidP="00DF655B">
      <w:pPr>
        <w:spacing w:after="0" w:line="240" w:lineRule="auto"/>
        <w:jc w:val="both"/>
        <w:rPr>
          <w:rFonts w:ascii="Times New Roman" w:eastAsia="Times New Roman" w:hAnsi="Times New Roman" w:cs="Times New Roman"/>
          <w:sz w:val="24"/>
          <w:szCs w:val="24"/>
          <w:lang w:eastAsia="ru-RU"/>
        </w:rPr>
      </w:pPr>
      <w:r w:rsidRPr="00DF655B">
        <w:rPr>
          <w:rFonts w:ascii="Times New Roman" w:eastAsia="Times New Roman" w:hAnsi="Times New Roman" w:cs="Times New Roman"/>
          <w:sz w:val="24"/>
          <w:szCs w:val="24"/>
          <w:lang w:eastAsia="ru-RU"/>
        </w:rPr>
        <w:t>Телефон регистратуры: 314-13-12</w:t>
      </w:r>
    </w:p>
    <w:p w:rsidR="00DF655B" w:rsidRPr="00DF655B" w:rsidRDefault="00DF655B" w:rsidP="00DF655B">
      <w:pPr>
        <w:spacing w:after="0" w:line="240" w:lineRule="auto"/>
        <w:jc w:val="both"/>
        <w:rPr>
          <w:rFonts w:ascii="Times New Roman" w:eastAsia="Times New Roman" w:hAnsi="Times New Roman" w:cs="Times New Roman"/>
          <w:sz w:val="24"/>
          <w:szCs w:val="24"/>
          <w:lang w:eastAsia="ru-RU"/>
        </w:rPr>
      </w:pPr>
      <w:r w:rsidRPr="00DF655B">
        <w:rPr>
          <w:rFonts w:ascii="Times New Roman" w:eastAsia="Times New Roman" w:hAnsi="Times New Roman" w:cs="Times New Roman"/>
          <w:sz w:val="24"/>
          <w:szCs w:val="24"/>
          <w:lang w:eastAsia="ru-RU"/>
        </w:rPr>
        <w:t xml:space="preserve">Официальный сайт ГБУ ЦДК: </w:t>
      </w:r>
      <w:hyperlink r:id="rId6" w:tgtFrame="_blank" w:tooltip="Официальный сайт ГБУ ЦДК" w:history="1">
        <w:r w:rsidRPr="00DF655B">
          <w:rPr>
            <w:rFonts w:ascii="Times New Roman" w:eastAsia="Times New Roman" w:hAnsi="Times New Roman" w:cs="Times New Roman"/>
            <w:color w:val="0000FF"/>
            <w:sz w:val="24"/>
            <w:szCs w:val="24"/>
            <w:u w:val="single"/>
            <w:lang w:eastAsia="ru-RU"/>
          </w:rPr>
          <w:t>www.gmpmpk.ru</w:t>
        </w:r>
      </w:hyperlink>
    </w:p>
    <w:p w:rsidR="00DF655B" w:rsidRPr="00DF655B" w:rsidRDefault="00DF655B" w:rsidP="00DF655B">
      <w:pPr>
        <w:spacing w:after="0" w:line="240" w:lineRule="auto"/>
        <w:jc w:val="both"/>
        <w:rPr>
          <w:rFonts w:ascii="Times New Roman" w:eastAsia="Times New Roman" w:hAnsi="Times New Roman" w:cs="Times New Roman"/>
          <w:sz w:val="24"/>
          <w:szCs w:val="24"/>
          <w:lang w:eastAsia="ru-RU"/>
        </w:rPr>
      </w:pPr>
      <w:r w:rsidRPr="00DF655B">
        <w:rPr>
          <w:rFonts w:ascii="Times New Roman" w:eastAsia="Times New Roman" w:hAnsi="Times New Roman" w:cs="Times New Roman"/>
          <w:sz w:val="24"/>
          <w:szCs w:val="24"/>
          <w:lang w:eastAsia="ru-RU"/>
        </w:rPr>
        <w:t xml:space="preserve">Электронная почта ГБУ ЦДК: </w:t>
      </w:r>
      <w:hyperlink r:id="rId7" w:history="1">
        <w:r w:rsidRPr="00DF655B">
          <w:rPr>
            <w:rFonts w:ascii="Times New Roman" w:eastAsia="Times New Roman" w:hAnsi="Times New Roman" w:cs="Times New Roman"/>
            <w:color w:val="0000FF"/>
            <w:sz w:val="24"/>
            <w:szCs w:val="24"/>
            <w:u w:val="single"/>
            <w:lang w:eastAsia="ru-RU"/>
          </w:rPr>
          <w:t>cdkspb@obr.gov.spb.ru</w:t>
        </w:r>
      </w:hyperlink>
      <w:r w:rsidRPr="00DF655B">
        <w:rPr>
          <w:rFonts w:ascii="Times New Roman" w:eastAsia="Times New Roman" w:hAnsi="Times New Roman" w:cs="Times New Roman"/>
          <w:sz w:val="24"/>
          <w:szCs w:val="24"/>
          <w:lang w:eastAsia="ru-RU"/>
        </w:rPr>
        <w:t xml:space="preserve">    </w:t>
      </w:r>
      <w:hyperlink r:id="rId8" w:history="1">
        <w:r w:rsidRPr="00DF655B">
          <w:rPr>
            <w:rFonts w:ascii="Times New Roman" w:eastAsia="Times New Roman" w:hAnsi="Times New Roman" w:cs="Times New Roman"/>
            <w:color w:val="0000FF"/>
            <w:sz w:val="24"/>
            <w:szCs w:val="24"/>
            <w:u w:val="single"/>
            <w:lang w:eastAsia="ru-RU"/>
          </w:rPr>
          <w:t>cpmpkspb@mail.ru</w:t>
        </w:r>
      </w:hyperlink>
    </w:p>
    <w:p w:rsidR="00DF655B" w:rsidRPr="00DF655B" w:rsidRDefault="00DF655B" w:rsidP="00DF65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655B">
        <w:rPr>
          <w:rFonts w:ascii="Times New Roman" w:eastAsia="Times New Roman" w:hAnsi="Times New Roman" w:cs="Times New Roman"/>
          <w:sz w:val="24"/>
          <w:szCs w:val="24"/>
          <w:lang w:eastAsia="ru-RU"/>
        </w:rPr>
        <w:t>Документы несовершеннолетнего участника ГИА представляют его родители (законные представители). Иные лица (родственники, представители образовательных организаций и т. п.) могут действовать только при предъявлении документов, подтверждающих их полномочия по представлению интересов участника ГИА.  Присутствие участника ГИА при подаче документов не является обязательным. Совершеннолетние участники ГИА представляют документы и заполняют все необходимые бланки самостоятельно (родители могут присутствовать при подаче документов и проведении обследования).</w:t>
      </w:r>
    </w:p>
    <w:p w:rsidR="00DF655B" w:rsidRPr="00DF655B" w:rsidRDefault="00DF655B" w:rsidP="00DF65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655B">
        <w:rPr>
          <w:rFonts w:ascii="Times New Roman" w:eastAsia="Times New Roman" w:hAnsi="Times New Roman" w:cs="Times New Roman"/>
          <w:b/>
          <w:bCs/>
          <w:sz w:val="24"/>
          <w:szCs w:val="24"/>
          <w:lang w:eastAsia="ru-RU"/>
        </w:rPr>
        <w:t>Ответственность за предоставление полного пакета корректных документов лежит на родителе (законном представителе). В случае если на ЦПМПК будет представлен неполный комплект документов или документы будут некорректно оформлены, в обследовании ребенка на комиссии может быть отказано.</w:t>
      </w:r>
    </w:p>
    <w:p w:rsidR="00DF655B" w:rsidRPr="00DF655B" w:rsidRDefault="00DF655B" w:rsidP="00DF655B">
      <w:pPr>
        <w:spacing w:after="0" w:line="240" w:lineRule="auto"/>
        <w:jc w:val="both"/>
        <w:rPr>
          <w:rFonts w:ascii="Times New Roman" w:eastAsia="Times New Roman" w:hAnsi="Times New Roman" w:cs="Times New Roman"/>
          <w:sz w:val="24"/>
          <w:szCs w:val="24"/>
          <w:lang w:eastAsia="ru-RU"/>
        </w:rPr>
      </w:pPr>
      <w:r w:rsidRPr="00DF655B">
        <w:rPr>
          <w:rFonts w:ascii="Times New Roman" w:eastAsia="Times New Roman" w:hAnsi="Times New Roman" w:cs="Times New Roman"/>
          <w:sz w:val="24"/>
          <w:szCs w:val="24"/>
          <w:lang w:eastAsia="ru-RU"/>
        </w:rPr>
        <w:t>В представляемых документах не допускаются неудостоверенные исправления, повреждения, нечитаемые части текста или нечитаемые оттиски штампов и печатей, наличие которых не позволяет однозначно толковать их содержание.</w:t>
      </w:r>
    </w:p>
    <w:p w:rsidR="00DF655B" w:rsidRPr="00DF655B" w:rsidRDefault="00DF655B" w:rsidP="00DF655B">
      <w:pPr>
        <w:spacing w:before="100" w:beforeAutospacing="1" w:after="100" w:afterAutospacing="1" w:line="240" w:lineRule="auto"/>
        <w:rPr>
          <w:rFonts w:ascii="Times New Roman" w:eastAsia="Times New Roman" w:hAnsi="Times New Roman" w:cs="Times New Roman"/>
          <w:sz w:val="24"/>
          <w:szCs w:val="24"/>
          <w:lang w:eastAsia="ru-RU"/>
        </w:rPr>
      </w:pPr>
      <w:r w:rsidRPr="00DF655B">
        <w:rPr>
          <w:rFonts w:ascii="Times New Roman" w:eastAsia="Times New Roman" w:hAnsi="Times New Roman" w:cs="Times New Roman"/>
          <w:b/>
          <w:bCs/>
          <w:sz w:val="24"/>
          <w:szCs w:val="24"/>
          <w:u w:val="single"/>
          <w:lang w:eastAsia="ru-RU"/>
        </w:rPr>
        <w:t>Убедительная просьба при подаче документов иметь все необходимые копии!</w:t>
      </w:r>
    </w:p>
    <w:p w:rsidR="00DF655B" w:rsidRPr="00DF655B" w:rsidRDefault="00DF655B" w:rsidP="00DF655B">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DF655B">
        <w:rPr>
          <w:rFonts w:ascii="Times New Roman" w:eastAsia="Times New Roman" w:hAnsi="Times New Roman" w:cs="Times New Roman"/>
          <w:b/>
          <w:bCs/>
          <w:sz w:val="24"/>
          <w:szCs w:val="24"/>
          <w:lang w:eastAsia="ru-RU"/>
        </w:rPr>
        <w:t>Перечень документов, необходимых для работы ЦПМПК</w:t>
      </w:r>
    </w:p>
    <w:tbl>
      <w:tblPr>
        <w:tblW w:w="0" w:type="auto"/>
        <w:tblCellSpacing w:w="15" w:type="dxa"/>
        <w:tblInd w:w="7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03"/>
        <w:gridCol w:w="3230"/>
        <w:gridCol w:w="5531"/>
      </w:tblGrid>
      <w:tr w:rsidR="00DF655B" w:rsidRPr="00DF655B" w:rsidTr="00DF655B">
        <w:trPr>
          <w:tblCellSpacing w:w="15"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DF655B" w:rsidRPr="00DF655B" w:rsidRDefault="00DF655B" w:rsidP="00DF655B">
            <w:pPr>
              <w:spacing w:before="75" w:after="75" w:line="240" w:lineRule="auto"/>
              <w:jc w:val="center"/>
              <w:rPr>
                <w:rFonts w:ascii="Times New Roman" w:eastAsia="Times New Roman" w:hAnsi="Times New Roman" w:cs="Times New Roman"/>
                <w:sz w:val="20"/>
                <w:szCs w:val="20"/>
                <w:lang w:eastAsia="ru-RU"/>
              </w:rPr>
            </w:pPr>
            <w:r w:rsidRPr="00445F57">
              <w:rPr>
                <w:rFonts w:ascii="Times New Roman" w:eastAsia="Times New Roman" w:hAnsi="Times New Roman" w:cs="Times New Roman"/>
                <w:b/>
                <w:bCs/>
                <w:sz w:val="20"/>
                <w:szCs w:val="20"/>
                <w:lang w:eastAsia="ru-RU"/>
              </w:rPr>
              <w:t>№ п/п</w:t>
            </w:r>
          </w:p>
        </w:tc>
        <w:tc>
          <w:tcPr>
            <w:tcW w:w="1750" w:type="pct"/>
            <w:tcBorders>
              <w:top w:val="outset" w:sz="6" w:space="0" w:color="auto"/>
              <w:left w:val="outset" w:sz="6" w:space="0" w:color="auto"/>
              <w:bottom w:val="outset" w:sz="6" w:space="0" w:color="auto"/>
              <w:right w:val="outset" w:sz="6" w:space="0" w:color="auto"/>
            </w:tcBorders>
            <w:vAlign w:val="center"/>
            <w:hideMark/>
          </w:tcPr>
          <w:p w:rsidR="00DF655B" w:rsidRPr="00DF655B" w:rsidRDefault="00DF655B" w:rsidP="00DF655B">
            <w:pPr>
              <w:spacing w:before="75" w:after="75" w:line="240" w:lineRule="auto"/>
              <w:jc w:val="center"/>
              <w:rPr>
                <w:rFonts w:ascii="Times New Roman" w:eastAsia="Times New Roman" w:hAnsi="Times New Roman" w:cs="Times New Roman"/>
                <w:sz w:val="20"/>
                <w:szCs w:val="20"/>
                <w:lang w:eastAsia="ru-RU"/>
              </w:rPr>
            </w:pPr>
            <w:r w:rsidRPr="00445F57">
              <w:rPr>
                <w:rFonts w:ascii="Times New Roman" w:eastAsia="Times New Roman" w:hAnsi="Times New Roman" w:cs="Times New Roman"/>
                <w:b/>
                <w:bCs/>
                <w:sz w:val="20"/>
                <w:szCs w:val="20"/>
                <w:lang w:eastAsia="ru-RU"/>
              </w:rPr>
              <w:t>Наименование документа</w:t>
            </w:r>
          </w:p>
        </w:tc>
        <w:tc>
          <w:tcPr>
            <w:tcW w:w="3000" w:type="pct"/>
            <w:tcBorders>
              <w:top w:val="outset" w:sz="6" w:space="0" w:color="auto"/>
              <w:left w:val="outset" w:sz="6" w:space="0" w:color="auto"/>
              <w:bottom w:val="outset" w:sz="6" w:space="0" w:color="auto"/>
              <w:right w:val="outset" w:sz="6" w:space="0" w:color="auto"/>
            </w:tcBorders>
            <w:vAlign w:val="center"/>
            <w:hideMark/>
          </w:tcPr>
          <w:p w:rsidR="00DF655B" w:rsidRPr="00DF655B" w:rsidRDefault="00DF655B" w:rsidP="00DF655B">
            <w:pPr>
              <w:spacing w:before="75" w:after="75" w:line="240" w:lineRule="auto"/>
              <w:jc w:val="center"/>
              <w:rPr>
                <w:rFonts w:ascii="Times New Roman" w:eastAsia="Times New Roman" w:hAnsi="Times New Roman" w:cs="Times New Roman"/>
                <w:sz w:val="20"/>
                <w:szCs w:val="20"/>
                <w:lang w:eastAsia="ru-RU"/>
              </w:rPr>
            </w:pPr>
            <w:r w:rsidRPr="00445F57">
              <w:rPr>
                <w:rFonts w:ascii="Times New Roman" w:eastAsia="Times New Roman" w:hAnsi="Times New Roman" w:cs="Times New Roman"/>
                <w:b/>
                <w:bCs/>
                <w:sz w:val="20"/>
                <w:szCs w:val="20"/>
                <w:lang w:eastAsia="ru-RU"/>
              </w:rPr>
              <w:t>Примечание</w:t>
            </w:r>
          </w:p>
        </w:tc>
      </w:tr>
      <w:tr w:rsidR="00DF655B" w:rsidRPr="00DF655B" w:rsidTr="00DF655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DF655B" w:rsidRPr="00DF655B" w:rsidRDefault="00DF655B" w:rsidP="00DF655B">
            <w:pPr>
              <w:spacing w:before="75" w:after="75" w:line="240" w:lineRule="auto"/>
              <w:jc w:val="center"/>
              <w:rPr>
                <w:rFonts w:ascii="Times New Roman" w:eastAsia="Times New Roman" w:hAnsi="Times New Roman" w:cs="Times New Roman"/>
                <w:sz w:val="20"/>
                <w:szCs w:val="20"/>
                <w:lang w:eastAsia="ru-RU"/>
              </w:rPr>
            </w:pPr>
            <w:r w:rsidRPr="00445F57">
              <w:rPr>
                <w:rFonts w:ascii="Times New Roman" w:eastAsia="Times New Roman" w:hAnsi="Times New Roman" w:cs="Times New Roman"/>
                <w:b/>
                <w:bCs/>
                <w:i/>
                <w:iCs/>
                <w:sz w:val="20"/>
                <w:szCs w:val="20"/>
                <w:lang w:eastAsia="ru-RU"/>
              </w:rPr>
              <w:t xml:space="preserve">Документы, обязательно предоставляемые участниками ГИА </w:t>
            </w:r>
            <w:r w:rsidRPr="00445F57">
              <w:rPr>
                <w:rFonts w:ascii="Times New Roman" w:eastAsia="Times New Roman" w:hAnsi="Times New Roman" w:cs="Times New Roman"/>
                <w:b/>
                <w:bCs/>
                <w:i/>
                <w:iCs/>
                <w:sz w:val="20"/>
                <w:szCs w:val="20"/>
                <w:u w:val="single"/>
                <w:lang w:eastAsia="ru-RU"/>
              </w:rPr>
              <w:t>всех</w:t>
            </w:r>
            <w:r w:rsidRPr="00445F57">
              <w:rPr>
                <w:rFonts w:ascii="Times New Roman" w:eastAsia="Times New Roman" w:hAnsi="Times New Roman" w:cs="Times New Roman"/>
                <w:b/>
                <w:bCs/>
                <w:i/>
                <w:iCs/>
                <w:sz w:val="20"/>
                <w:szCs w:val="20"/>
                <w:lang w:eastAsia="ru-RU"/>
              </w:rPr>
              <w:t xml:space="preserve"> категорий</w:t>
            </w:r>
          </w:p>
        </w:tc>
      </w:tr>
      <w:tr w:rsidR="00DF655B" w:rsidRPr="00DF655B" w:rsidTr="00DF655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F655B" w:rsidRPr="00DF655B" w:rsidRDefault="00DF655B" w:rsidP="00DF655B">
            <w:pPr>
              <w:spacing w:before="75" w:after="75" w:line="240" w:lineRule="auto"/>
              <w:jc w:val="center"/>
              <w:rPr>
                <w:rFonts w:ascii="Times New Roman" w:eastAsia="Times New Roman" w:hAnsi="Times New Roman" w:cs="Times New Roman"/>
                <w:sz w:val="20"/>
                <w:szCs w:val="20"/>
                <w:lang w:eastAsia="ru-RU"/>
              </w:rPr>
            </w:pPr>
            <w:r w:rsidRPr="00DF655B">
              <w:rPr>
                <w:rFonts w:ascii="Times New Roman" w:eastAsia="Times New Roman" w:hAnsi="Times New Roman" w:cs="Times New Roman"/>
                <w:sz w:val="20"/>
                <w:szCs w:val="20"/>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F655B" w:rsidRPr="00DF655B" w:rsidRDefault="00DF655B" w:rsidP="00DF655B">
            <w:pPr>
              <w:spacing w:before="75" w:after="75" w:line="240" w:lineRule="auto"/>
              <w:jc w:val="both"/>
              <w:rPr>
                <w:rFonts w:ascii="Times New Roman" w:eastAsia="Times New Roman" w:hAnsi="Times New Roman" w:cs="Times New Roman"/>
                <w:sz w:val="20"/>
                <w:szCs w:val="20"/>
                <w:lang w:eastAsia="ru-RU"/>
              </w:rPr>
            </w:pPr>
            <w:hyperlink r:id="rId9" w:tgtFrame="_blank" w:history="1">
              <w:r w:rsidRPr="00445F57">
                <w:rPr>
                  <w:rFonts w:ascii="Times New Roman" w:eastAsia="Times New Roman" w:hAnsi="Times New Roman" w:cs="Times New Roman"/>
                  <w:b/>
                  <w:bCs/>
                  <w:color w:val="0000FF"/>
                  <w:sz w:val="20"/>
                  <w:szCs w:val="20"/>
                  <w:u w:val="single"/>
                  <w:lang w:eastAsia="ru-RU"/>
                </w:rPr>
                <w:t>Заявление</w:t>
              </w:r>
            </w:hyperlink>
            <w:r w:rsidRPr="00DF655B">
              <w:rPr>
                <w:rFonts w:ascii="Times New Roman" w:eastAsia="Times New Roman" w:hAnsi="Times New Roman" w:cs="Times New Roman"/>
                <w:sz w:val="20"/>
                <w:szCs w:val="20"/>
                <w:lang w:eastAsia="ru-RU"/>
              </w:rPr>
              <w:t xml:space="preserve"> - на бланке ГБУ ЦДК.</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F655B" w:rsidRPr="00DF655B" w:rsidRDefault="00DF655B" w:rsidP="00DF655B">
            <w:pPr>
              <w:spacing w:before="75" w:after="75" w:line="240" w:lineRule="auto"/>
              <w:jc w:val="both"/>
              <w:rPr>
                <w:rFonts w:ascii="Times New Roman" w:eastAsia="Times New Roman" w:hAnsi="Times New Roman" w:cs="Times New Roman"/>
                <w:sz w:val="20"/>
                <w:szCs w:val="20"/>
                <w:lang w:eastAsia="ru-RU"/>
              </w:rPr>
            </w:pPr>
            <w:r w:rsidRPr="00DF655B">
              <w:rPr>
                <w:rFonts w:ascii="Times New Roman" w:eastAsia="Times New Roman" w:hAnsi="Times New Roman" w:cs="Times New Roman"/>
                <w:sz w:val="20"/>
                <w:szCs w:val="20"/>
                <w:lang w:eastAsia="ru-RU"/>
              </w:rPr>
              <w:t>Бланки выдаются при подаче документов. При скачивании бланков и заполнении их дома необходимо указывать дату фактической подачи документов.</w:t>
            </w:r>
          </w:p>
        </w:tc>
      </w:tr>
      <w:tr w:rsidR="00DF655B" w:rsidRPr="00DF655B" w:rsidTr="00DF655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F655B" w:rsidRPr="00DF655B" w:rsidRDefault="00DF655B" w:rsidP="00DF655B">
            <w:pPr>
              <w:spacing w:before="75" w:after="75" w:line="240" w:lineRule="auto"/>
              <w:jc w:val="center"/>
              <w:rPr>
                <w:rFonts w:ascii="Times New Roman" w:eastAsia="Times New Roman" w:hAnsi="Times New Roman" w:cs="Times New Roman"/>
                <w:sz w:val="20"/>
                <w:szCs w:val="20"/>
                <w:lang w:eastAsia="ru-RU"/>
              </w:rPr>
            </w:pPr>
            <w:r w:rsidRPr="00DF655B">
              <w:rPr>
                <w:rFonts w:ascii="Times New Roman" w:eastAsia="Times New Roman" w:hAnsi="Times New Roman" w:cs="Times New Roman"/>
                <w:sz w:val="20"/>
                <w:szCs w:val="20"/>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DF655B" w:rsidRPr="00DF655B" w:rsidRDefault="00DF655B" w:rsidP="00DF655B">
            <w:pPr>
              <w:spacing w:before="75" w:after="75" w:line="240" w:lineRule="auto"/>
              <w:jc w:val="both"/>
              <w:rPr>
                <w:rFonts w:ascii="Times New Roman" w:eastAsia="Times New Roman" w:hAnsi="Times New Roman" w:cs="Times New Roman"/>
                <w:sz w:val="20"/>
                <w:szCs w:val="20"/>
                <w:lang w:eastAsia="ru-RU"/>
              </w:rPr>
            </w:pPr>
            <w:hyperlink r:id="rId10" w:tgtFrame="_blank" w:history="1">
              <w:r w:rsidRPr="00445F57">
                <w:rPr>
                  <w:rFonts w:ascii="Times New Roman" w:eastAsia="Times New Roman" w:hAnsi="Times New Roman" w:cs="Times New Roman"/>
                  <w:b/>
                  <w:bCs/>
                  <w:color w:val="0000FF"/>
                  <w:sz w:val="20"/>
                  <w:szCs w:val="20"/>
                  <w:u w:val="single"/>
                  <w:lang w:eastAsia="ru-RU"/>
                </w:rPr>
                <w:t>Согласие на обработку персональных данных</w:t>
              </w:r>
            </w:hyperlink>
            <w:r w:rsidRPr="00DF655B">
              <w:rPr>
                <w:rFonts w:ascii="Times New Roman" w:eastAsia="Times New Roman" w:hAnsi="Times New Roman" w:cs="Times New Roman"/>
                <w:b/>
                <w:bCs/>
                <w:sz w:val="20"/>
                <w:szCs w:val="20"/>
                <w:lang w:eastAsia="ru-RU"/>
              </w:rPr>
              <w:t xml:space="preserve"> - </w:t>
            </w:r>
            <w:r w:rsidRPr="00DF655B">
              <w:rPr>
                <w:rFonts w:ascii="Times New Roman" w:eastAsia="Times New Roman" w:hAnsi="Times New Roman" w:cs="Times New Roman"/>
                <w:sz w:val="20"/>
                <w:szCs w:val="20"/>
                <w:lang w:eastAsia="ru-RU"/>
              </w:rPr>
              <w:t>на бланке ГБУ ЦДК.</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655B" w:rsidRPr="00DF655B" w:rsidRDefault="00DF655B" w:rsidP="00DF655B">
            <w:pPr>
              <w:spacing w:before="75" w:after="75" w:line="240" w:lineRule="auto"/>
              <w:rPr>
                <w:rFonts w:ascii="Times New Roman" w:eastAsia="Times New Roman" w:hAnsi="Times New Roman" w:cs="Times New Roman"/>
                <w:sz w:val="20"/>
                <w:szCs w:val="20"/>
                <w:lang w:eastAsia="ru-RU"/>
              </w:rPr>
            </w:pPr>
          </w:p>
        </w:tc>
      </w:tr>
      <w:tr w:rsidR="00DF655B" w:rsidRPr="00DF655B" w:rsidTr="00DF655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F655B" w:rsidRPr="00DF655B" w:rsidRDefault="00DF655B" w:rsidP="00DF655B">
            <w:pPr>
              <w:spacing w:before="75" w:after="75" w:line="240" w:lineRule="auto"/>
              <w:jc w:val="center"/>
              <w:rPr>
                <w:rFonts w:ascii="Times New Roman" w:eastAsia="Times New Roman" w:hAnsi="Times New Roman" w:cs="Times New Roman"/>
                <w:sz w:val="20"/>
                <w:szCs w:val="20"/>
                <w:lang w:eastAsia="ru-RU"/>
              </w:rPr>
            </w:pPr>
            <w:r w:rsidRPr="00DF655B">
              <w:rPr>
                <w:rFonts w:ascii="Times New Roman" w:eastAsia="Times New Roman" w:hAnsi="Times New Roman" w:cs="Times New Roman"/>
                <w:sz w:val="20"/>
                <w:szCs w:val="20"/>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DF655B" w:rsidRPr="00DF655B" w:rsidRDefault="00DF655B" w:rsidP="00DF655B">
            <w:pPr>
              <w:spacing w:before="75" w:after="75" w:line="240" w:lineRule="auto"/>
              <w:jc w:val="both"/>
              <w:rPr>
                <w:rFonts w:ascii="Times New Roman" w:eastAsia="Times New Roman" w:hAnsi="Times New Roman" w:cs="Times New Roman"/>
                <w:sz w:val="20"/>
                <w:szCs w:val="20"/>
                <w:lang w:eastAsia="ru-RU"/>
              </w:rPr>
            </w:pPr>
            <w:r w:rsidRPr="00DF655B">
              <w:rPr>
                <w:rFonts w:ascii="Times New Roman" w:eastAsia="Times New Roman" w:hAnsi="Times New Roman" w:cs="Times New Roman"/>
                <w:b/>
                <w:bCs/>
                <w:sz w:val="20"/>
                <w:szCs w:val="20"/>
                <w:lang w:eastAsia="ru-RU"/>
              </w:rPr>
              <w:t xml:space="preserve">Паспорт участника ГИА </w:t>
            </w:r>
            <w:r w:rsidRPr="00DF655B">
              <w:rPr>
                <w:rFonts w:ascii="Times New Roman" w:eastAsia="Times New Roman" w:hAnsi="Times New Roman" w:cs="Times New Roman"/>
                <w:sz w:val="20"/>
                <w:szCs w:val="20"/>
                <w:lang w:eastAsia="ru-RU"/>
              </w:rPr>
              <w:t>и</w:t>
            </w:r>
            <w:r w:rsidRPr="00DF655B">
              <w:rPr>
                <w:rFonts w:ascii="Times New Roman" w:eastAsia="Times New Roman" w:hAnsi="Times New Roman" w:cs="Times New Roman"/>
                <w:b/>
                <w:bCs/>
                <w:sz w:val="20"/>
                <w:szCs w:val="20"/>
                <w:lang w:eastAsia="ru-RU"/>
              </w:rPr>
              <w:t xml:space="preserve"> </w:t>
            </w:r>
            <w:r w:rsidRPr="00DF655B">
              <w:rPr>
                <w:rFonts w:ascii="Times New Roman" w:eastAsia="Times New Roman" w:hAnsi="Times New Roman" w:cs="Times New Roman"/>
                <w:sz w:val="20"/>
                <w:szCs w:val="20"/>
                <w:lang w:eastAsia="ru-RU"/>
              </w:rPr>
              <w:t>его</w:t>
            </w:r>
            <w:r w:rsidRPr="00DF655B">
              <w:rPr>
                <w:rFonts w:ascii="Times New Roman" w:eastAsia="Times New Roman" w:hAnsi="Times New Roman" w:cs="Times New Roman"/>
                <w:b/>
                <w:bCs/>
                <w:sz w:val="20"/>
                <w:szCs w:val="20"/>
                <w:lang w:eastAsia="ru-RU"/>
              </w:rPr>
              <w:t xml:space="preserve"> </w:t>
            </w:r>
            <w:r w:rsidRPr="00DF655B">
              <w:rPr>
                <w:rFonts w:ascii="Times New Roman" w:eastAsia="Times New Roman" w:hAnsi="Times New Roman" w:cs="Times New Roman"/>
                <w:sz w:val="20"/>
                <w:szCs w:val="20"/>
                <w:u w:val="single"/>
                <w:lang w:eastAsia="ru-RU"/>
              </w:rPr>
              <w:t>копия</w:t>
            </w:r>
            <w:r w:rsidRPr="00DF655B">
              <w:rPr>
                <w:rFonts w:ascii="Times New Roman" w:eastAsia="Times New Roman" w:hAnsi="Times New Roman" w:cs="Times New Roman"/>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F655B" w:rsidRPr="00DF655B" w:rsidRDefault="00DF655B" w:rsidP="00DF655B">
            <w:pPr>
              <w:spacing w:before="75" w:after="75" w:line="240" w:lineRule="auto"/>
              <w:jc w:val="both"/>
              <w:rPr>
                <w:rFonts w:ascii="Times New Roman" w:eastAsia="Times New Roman" w:hAnsi="Times New Roman" w:cs="Times New Roman"/>
                <w:sz w:val="20"/>
                <w:szCs w:val="20"/>
                <w:lang w:eastAsia="ru-RU"/>
              </w:rPr>
            </w:pPr>
            <w:r w:rsidRPr="00DF655B">
              <w:rPr>
                <w:rFonts w:ascii="Times New Roman" w:eastAsia="Times New Roman" w:hAnsi="Times New Roman" w:cs="Times New Roman"/>
                <w:sz w:val="20"/>
                <w:szCs w:val="20"/>
                <w:lang w:eastAsia="ru-RU"/>
              </w:rPr>
              <w:t>Копия страниц 2-3 и данных о регистрации.</w:t>
            </w:r>
          </w:p>
        </w:tc>
      </w:tr>
      <w:tr w:rsidR="00DF655B" w:rsidRPr="00DF655B" w:rsidTr="00DF655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F655B" w:rsidRPr="00DF655B" w:rsidRDefault="00DF655B" w:rsidP="00DF655B">
            <w:pPr>
              <w:spacing w:before="75" w:after="75" w:line="240" w:lineRule="auto"/>
              <w:jc w:val="center"/>
              <w:rPr>
                <w:rFonts w:ascii="Times New Roman" w:eastAsia="Times New Roman" w:hAnsi="Times New Roman" w:cs="Times New Roman"/>
                <w:sz w:val="20"/>
                <w:szCs w:val="20"/>
                <w:lang w:eastAsia="ru-RU"/>
              </w:rPr>
            </w:pPr>
            <w:r w:rsidRPr="00DF655B">
              <w:rPr>
                <w:rFonts w:ascii="Times New Roman" w:eastAsia="Times New Roman" w:hAnsi="Times New Roman" w:cs="Times New Roman"/>
                <w:sz w:val="20"/>
                <w:szCs w:val="20"/>
                <w:lang w:eastAsia="ru-RU"/>
              </w:rPr>
              <w:lastRenderedPageBreak/>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DF655B" w:rsidRPr="00DF655B" w:rsidRDefault="00DF655B" w:rsidP="00DF655B">
            <w:pPr>
              <w:spacing w:before="75" w:after="75" w:line="240" w:lineRule="auto"/>
              <w:jc w:val="both"/>
              <w:rPr>
                <w:rFonts w:ascii="Times New Roman" w:eastAsia="Times New Roman" w:hAnsi="Times New Roman" w:cs="Times New Roman"/>
                <w:sz w:val="20"/>
                <w:szCs w:val="20"/>
                <w:lang w:eastAsia="ru-RU"/>
              </w:rPr>
            </w:pPr>
            <w:r w:rsidRPr="00DF655B">
              <w:rPr>
                <w:rFonts w:ascii="Times New Roman" w:eastAsia="Times New Roman" w:hAnsi="Times New Roman" w:cs="Times New Roman"/>
                <w:b/>
                <w:bCs/>
                <w:sz w:val="20"/>
                <w:szCs w:val="20"/>
                <w:lang w:eastAsia="ru-RU"/>
              </w:rPr>
              <w:t xml:space="preserve">Паспорт </w:t>
            </w:r>
            <w:r w:rsidRPr="00DF655B">
              <w:rPr>
                <w:rFonts w:ascii="Times New Roman" w:eastAsia="Times New Roman" w:hAnsi="Times New Roman" w:cs="Times New Roman"/>
                <w:sz w:val="20"/>
                <w:szCs w:val="20"/>
                <w:lang w:eastAsia="ru-RU"/>
              </w:rPr>
              <w:t>(или иной документ, удостоверяющий личность)</w:t>
            </w:r>
            <w:r w:rsidRPr="00DF655B">
              <w:rPr>
                <w:rFonts w:ascii="Times New Roman" w:eastAsia="Times New Roman" w:hAnsi="Times New Roman" w:cs="Times New Roman"/>
                <w:b/>
                <w:bCs/>
                <w:sz w:val="20"/>
                <w:szCs w:val="20"/>
                <w:lang w:eastAsia="ru-RU"/>
              </w:rPr>
              <w:t xml:space="preserve"> законного представителя.</w:t>
            </w:r>
          </w:p>
        </w:tc>
        <w:tc>
          <w:tcPr>
            <w:tcW w:w="0" w:type="auto"/>
            <w:tcBorders>
              <w:top w:val="outset" w:sz="6" w:space="0" w:color="auto"/>
              <w:left w:val="outset" w:sz="6" w:space="0" w:color="auto"/>
              <w:bottom w:val="outset" w:sz="6" w:space="0" w:color="auto"/>
              <w:right w:val="outset" w:sz="6" w:space="0" w:color="auto"/>
            </w:tcBorders>
            <w:vAlign w:val="center"/>
            <w:hideMark/>
          </w:tcPr>
          <w:p w:rsidR="00DF655B" w:rsidRPr="00DF655B" w:rsidRDefault="00DF655B" w:rsidP="00DF655B">
            <w:pPr>
              <w:spacing w:before="75" w:after="75" w:line="240" w:lineRule="auto"/>
              <w:jc w:val="both"/>
              <w:rPr>
                <w:rFonts w:ascii="Times New Roman" w:eastAsia="Times New Roman" w:hAnsi="Times New Roman" w:cs="Times New Roman"/>
                <w:sz w:val="20"/>
                <w:szCs w:val="20"/>
                <w:lang w:eastAsia="ru-RU"/>
              </w:rPr>
            </w:pPr>
            <w:r w:rsidRPr="00DF655B">
              <w:rPr>
                <w:rFonts w:ascii="Times New Roman" w:eastAsia="Times New Roman" w:hAnsi="Times New Roman" w:cs="Times New Roman"/>
                <w:sz w:val="20"/>
                <w:szCs w:val="20"/>
                <w:lang w:eastAsia="ru-RU"/>
              </w:rPr>
              <w:t>При подаче документов, сопровождении ребенка на обследование и получении копии заключения на заседании ЦПМПК законным представителям необходимо иметь при себе паспорт (или иной документ, удостоверяющий личность). Копия не требуется.</w:t>
            </w:r>
          </w:p>
        </w:tc>
      </w:tr>
      <w:tr w:rsidR="00DF655B" w:rsidRPr="00DF655B" w:rsidTr="00DF655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F655B" w:rsidRPr="00DF655B" w:rsidRDefault="00DF655B" w:rsidP="00DF655B">
            <w:pPr>
              <w:spacing w:before="75" w:after="75" w:line="240" w:lineRule="auto"/>
              <w:jc w:val="center"/>
              <w:rPr>
                <w:rFonts w:ascii="Times New Roman" w:eastAsia="Times New Roman" w:hAnsi="Times New Roman" w:cs="Times New Roman"/>
                <w:sz w:val="20"/>
                <w:szCs w:val="20"/>
                <w:lang w:eastAsia="ru-RU"/>
              </w:rPr>
            </w:pPr>
            <w:r w:rsidRPr="00DF655B">
              <w:rPr>
                <w:rFonts w:ascii="Times New Roman" w:eastAsia="Times New Roman" w:hAnsi="Times New Roman" w:cs="Times New Roman"/>
                <w:sz w:val="20"/>
                <w:szCs w:val="20"/>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DF655B" w:rsidRPr="00DF655B" w:rsidRDefault="00DF655B" w:rsidP="00DF655B">
            <w:pPr>
              <w:spacing w:before="75" w:after="75" w:line="240" w:lineRule="auto"/>
              <w:jc w:val="both"/>
              <w:rPr>
                <w:rFonts w:ascii="Times New Roman" w:eastAsia="Times New Roman" w:hAnsi="Times New Roman" w:cs="Times New Roman"/>
                <w:sz w:val="20"/>
                <w:szCs w:val="20"/>
                <w:lang w:eastAsia="ru-RU"/>
              </w:rPr>
            </w:pPr>
            <w:r w:rsidRPr="00DF655B">
              <w:rPr>
                <w:rFonts w:ascii="Times New Roman" w:eastAsia="Times New Roman" w:hAnsi="Times New Roman" w:cs="Times New Roman"/>
                <w:b/>
                <w:bCs/>
                <w:sz w:val="20"/>
                <w:szCs w:val="20"/>
                <w:lang w:eastAsia="ru-RU"/>
              </w:rPr>
              <w:t>Документ, подтверждающий полномочия по представлению интересов участника ГИА,</w:t>
            </w:r>
            <w:r w:rsidRPr="00DF655B">
              <w:rPr>
                <w:rFonts w:ascii="Times New Roman" w:eastAsia="Times New Roman" w:hAnsi="Times New Roman" w:cs="Times New Roman"/>
                <w:sz w:val="20"/>
                <w:szCs w:val="20"/>
                <w:lang w:eastAsia="ru-RU"/>
              </w:rPr>
              <w:t xml:space="preserve"> и его </w:t>
            </w:r>
            <w:r w:rsidRPr="00DF655B">
              <w:rPr>
                <w:rFonts w:ascii="Times New Roman" w:eastAsia="Times New Roman" w:hAnsi="Times New Roman" w:cs="Times New Roman"/>
                <w:sz w:val="20"/>
                <w:szCs w:val="20"/>
                <w:u w:val="single"/>
                <w:lang w:eastAsia="ru-RU"/>
              </w:rPr>
              <w:t>копия</w:t>
            </w:r>
            <w:r w:rsidRPr="00DF655B">
              <w:rPr>
                <w:rFonts w:ascii="Times New Roman" w:eastAsia="Times New Roman" w:hAnsi="Times New Roman" w:cs="Times New Roman"/>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F655B" w:rsidRPr="00DF655B" w:rsidRDefault="00DF655B" w:rsidP="00DF655B">
            <w:pPr>
              <w:spacing w:before="75" w:after="75" w:line="240" w:lineRule="auto"/>
              <w:jc w:val="both"/>
              <w:rPr>
                <w:rFonts w:ascii="Times New Roman" w:eastAsia="Times New Roman" w:hAnsi="Times New Roman" w:cs="Times New Roman"/>
                <w:sz w:val="20"/>
                <w:szCs w:val="20"/>
                <w:lang w:eastAsia="ru-RU"/>
              </w:rPr>
            </w:pPr>
            <w:r w:rsidRPr="00DF655B">
              <w:rPr>
                <w:rFonts w:ascii="Times New Roman" w:eastAsia="Times New Roman" w:hAnsi="Times New Roman" w:cs="Times New Roman"/>
                <w:sz w:val="20"/>
                <w:szCs w:val="20"/>
                <w:lang w:eastAsia="ru-RU"/>
              </w:rPr>
              <w:t xml:space="preserve">Для родителей – свидетельство о рождении ребенка; для опекунов – документ, подтверждающий </w:t>
            </w:r>
            <w:r w:rsidRPr="00DF655B">
              <w:rPr>
                <w:rFonts w:ascii="Times New Roman" w:eastAsia="Times New Roman" w:hAnsi="Times New Roman" w:cs="Times New Roman"/>
                <w:sz w:val="20"/>
                <w:szCs w:val="20"/>
                <w:lang w:bidi="en-US"/>
              </w:rPr>
              <w:t>установление опеки</w:t>
            </w:r>
            <w:r w:rsidRPr="00DF655B">
              <w:rPr>
                <w:rFonts w:ascii="Times New Roman" w:eastAsia="Times New Roman" w:hAnsi="Times New Roman" w:cs="Times New Roman"/>
                <w:sz w:val="20"/>
                <w:szCs w:val="20"/>
                <w:lang w:eastAsia="ru-RU"/>
              </w:rPr>
              <w:t>.</w:t>
            </w:r>
          </w:p>
        </w:tc>
      </w:tr>
      <w:tr w:rsidR="00DF655B" w:rsidRPr="00DF655B" w:rsidTr="00DF655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F655B" w:rsidRPr="00DF655B" w:rsidRDefault="00DF655B" w:rsidP="00DF655B">
            <w:pPr>
              <w:spacing w:before="75" w:after="75" w:line="240" w:lineRule="auto"/>
              <w:jc w:val="center"/>
              <w:rPr>
                <w:rFonts w:ascii="Times New Roman" w:eastAsia="Times New Roman" w:hAnsi="Times New Roman" w:cs="Times New Roman"/>
                <w:sz w:val="20"/>
                <w:szCs w:val="20"/>
                <w:lang w:eastAsia="ru-RU"/>
              </w:rPr>
            </w:pPr>
            <w:r w:rsidRPr="00DF655B">
              <w:rPr>
                <w:rFonts w:ascii="Times New Roman" w:eastAsia="Times New Roman" w:hAnsi="Times New Roman" w:cs="Times New Roman"/>
                <w:sz w:val="20"/>
                <w:szCs w:val="20"/>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DF655B" w:rsidRPr="00DF655B" w:rsidRDefault="00DF655B" w:rsidP="00DF655B">
            <w:pPr>
              <w:spacing w:before="75" w:after="75" w:line="240" w:lineRule="auto"/>
              <w:jc w:val="both"/>
              <w:rPr>
                <w:rFonts w:ascii="Times New Roman" w:eastAsia="Times New Roman" w:hAnsi="Times New Roman" w:cs="Times New Roman"/>
                <w:sz w:val="20"/>
                <w:szCs w:val="20"/>
                <w:lang w:eastAsia="ru-RU"/>
              </w:rPr>
            </w:pPr>
            <w:r w:rsidRPr="00DF655B">
              <w:rPr>
                <w:rFonts w:ascii="Times New Roman" w:eastAsia="Times New Roman" w:hAnsi="Times New Roman" w:cs="Times New Roman"/>
                <w:b/>
                <w:bCs/>
                <w:sz w:val="20"/>
                <w:szCs w:val="20"/>
                <w:lang w:eastAsia="ru-RU"/>
              </w:rPr>
              <w:t xml:space="preserve">Справка из образовательной организации (ОО), подтверждающая факт обучения. </w:t>
            </w:r>
            <w:r w:rsidRPr="00DF655B">
              <w:rPr>
                <w:rFonts w:ascii="Times New Roman" w:eastAsia="Times New Roman" w:hAnsi="Times New Roman" w:cs="Times New Roman"/>
                <w:sz w:val="20"/>
                <w:szCs w:val="20"/>
                <w:lang w:eastAsia="ru-RU"/>
              </w:rPr>
              <w:t xml:space="preserve">Для выпускников прошлых лет – </w:t>
            </w:r>
            <w:r w:rsidRPr="00DF655B">
              <w:rPr>
                <w:rFonts w:ascii="Times New Roman" w:eastAsia="Times New Roman" w:hAnsi="Times New Roman" w:cs="Times New Roman"/>
                <w:b/>
                <w:bCs/>
                <w:sz w:val="20"/>
                <w:szCs w:val="20"/>
                <w:lang w:eastAsia="ru-RU"/>
              </w:rPr>
              <w:t xml:space="preserve">аттестат об образовании </w:t>
            </w:r>
            <w:r w:rsidRPr="00DF655B">
              <w:rPr>
                <w:rFonts w:ascii="Times New Roman" w:eastAsia="Times New Roman" w:hAnsi="Times New Roman" w:cs="Times New Roman"/>
                <w:sz w:val="20"/>
                <w:szCs w:val="20"/>
                <w:lang w:eastAsia="ru-RU"/>
              </w:rPr>
              <w:t xml:space="preserve">и его </w:t>
            </w:r>
            <w:r w:rsidRPr="00DF655B">
              <w:rPr>
                <w:rFonts w:ascii="Times New Roman" w:eastAsia="Times New Roman" w:hAnsi="Times New Roman" w:cs="Times New Roman"/>
                <w:sz w:val="20"/>
                <w:szCs w:val="20"/>
                <w:u w:val="single"/>
                <w:lang w:eastAsia="ru-RU"/>
              </w:rPr>
              <w:t>копия</w:t>
            </w:r>
            <w:r w:rsidRPr="00DF655B">
              <w:rPr>
                <w:rFonts w:ascii="Times New Roman" w:eastAsia="Times New Roman" w:hAnsi="Times New Roman" w:cs="Times New Roman"/>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F655B" w:rsidRPr="00DF655B" w:rsidRDefault="00DF655B" w:rsidP="00DF655B">
            <w:pPr>
              <w:spacing w:before="100" w:beforeAutospacing="1" w:after="100" w:afterAutospacing="1" w:line="240" w:lineRule="auto"/>
              <w:jc w:val="both"/>
              <w:rPr>
                <w:rFonts w:ascii="Times New Roman" w:eastAsia="Times New Roman" w:hAnsi="Times New Roman" w:cs="Times New Roman"/>
                <w:sz w:val="20"/>
                <w:szCs w:val="20"/>
                <w:lang w:eastAsia="ru-RU"/>
              </w:rPr>
            </w:pPr>
            <w:r w:rsidRPr="00DF655B">
              <w:rPr>
                <w:rFonts w:ascii="Times New Roman" w:eastAsia="Times New Roman" w:hAnsi="Times New Roman" w:cs="Times New Roman"/>
                <w:sz w:val="20"/>
                <w:szCs w:val="20"/>
                <w:lang w:eastAsia="ru-RU"/>
              </w:rPr>
              <w:t>Справка должна быть выдана в текущем учебном году, подписана директором, с печатью ОО. </w:t>
            </w:r>
          </w:p>
        </w:tc>
      </w:tr>
      <w:tr w:rsidR="00DF655B" w:rsidRPr="00DF655B" w:rsidTr="00DF655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F655B" w:rsidRPr="00DF655B" w:rsidRDefault="00DF655B" w:rsidP="00DF655B">
            <w:pPr>
              <w:spacing w:after="0" w:line="240" w:lineRule="auto"/>
              <w:jc w:val="center"/>
              <w:rPr>
                <w:rFonts w:ascii="Times New Roman" w:eastAsia="Times New Roman" w:hAnsi="Times New Roman" w:cs="Times New Roman"/>
                <w:sz w:val="20"/>
                <w:szCs w:val="20"/>
                <w:lang w:eastAsia="ru-RU"/>
              </w:rPr>
            </w:pPr>
            <w:r w:rsidRPr="00DF655B">
              <w:rPr>
                <w:rFonts w:ascii="Times New Roman" w:eastAsia="Times New Roman" w:hAnsi="Times New Roman" w:cs="Times New Roman"/>
                <w:sz w:val="20"/>
                <w:szCs w:val="20"/>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DF655B" w:rsidRPr="00DF655B" w:rsidRDefault="00DF655B" w:rsidP="00DF655B">
            <w:pPr>
              <w:spacing w:before="100" w:beforeAutospacing="1" w:after="100" w:afterAutospacing="1" w:line="240" w:lineRule="auto"/>
              <w:jc w:val="both"/>
              <w:rPr>
                <w:rFonts w:ascii="Times New Roman" w:eastAsia="Times New Roman" w:hAnsi="Times New Roman" w:cs="Times New Roman"/>
                <w:sz w:val="20"/>
                <w:szCs w:val="20"/>
                <w:lang w:eastAsia="ru-RU"/>
              </w:rPr>
            </w:pPr>
            <w:hyperlink r:id="rId11" w:tgtFrame="_blank" w:history="1">
              <w:r w:rsidRPr="00445F57">
                <w:rPr>
                  <w:rFonts w:ascii="Times New Roman" w:eastAsia="Times New Roman" w:hAnsi="Times New Roman" w:cs="Times New Roman"/>
                  <w:b/>
                  <w:bCs/>
                  <w:color w:val="0000FF"/>
                  <w:sz w:val="20"/>
                  <w:szCs w:val="20"/>
                  <w:u w:val="single"/>
                  <w:lang w:eastAsia="ru-RU"/>
                </w:rPr>
                <w:t>Характеристика</w:t>
              </w:r>
            </w:hyperlink>
            <w:r w:rsidRPr="00DF655B">
              <w:rPr>
                <w:rFonts w:ascii="Times New Roman" w:eastAsia="Times New Roman" w:hAnsi="Times New Roman" w:cs="Times New Roman"/>
                <w:sz w:val="20"/>
                <w:szCs w:val="20"/>
                <w:lang w:eastAsia="ru-RU"/>
              </w:rPr>
              <w:t xml:space="preserve">  </w:t>
            </w:r>
            <w:r w:rsidRPr="00DF655B">
              <w:rPr>
                <w:rFonts w:ascii="Times New Roman" w:eastAsia="Times New Roman" w:hAnsi="Times New Roman" w:cs="Times New Roman"/>
                <w:b/>
                <w:bCs/>
                <w:sz w:val="20"/>
                <w:szCs w:val="20"/>
                <w:lang w:eastAsia="ru-RU"/>
              </w:rPr>
              <w:t>обучающегося, выданная ОО.</w:t>
            </w:r>
          </w:p>
        </w:tc>
        <w:tc>
          <w:tcPr>
            <w:tcW w:w="0" w:type="auto"/>
            <w:tcBorders>
              <w:top w:val="outset" w:sz="6" w:space="0" w:color="auto"/>
              <w:left w:val="outset" w:sz="6" w:space="0" w:color="auto"/>
              <w:bottom w:val="outset" w:sz="6" w:space="0" w:color="auto"/>
              <w:right w:val="outset" w:sz="6" w:space="0" w:color="auto"/>
            </w:tcBorders>
            <w:vAlign w:val="center"/>
            <w:hideMark/>
          </w:tcPr>
          <w:p w:rsidR="00DF655B" w:rsidRPr="00DF655B" w:rsidRDefault="00DF655B" w:rsidP="00DF655B">
            <w:pPr>
              <w:spacing w:before="100" w:beforeAutospacing="1" w:after="100" w:afterAutospacing="1" w:line="240" w:lineRule="auto"/>
              <w:jc w:val="both"/>
              <w:rPr>
                <w:rFonts w:ascii="Times New Roman" w:eastAsia="Times New Roman" w:hAnsi="Times New Roman" w:cs="Times New Roman"/>
                <w:sz w:val="20"/>
                <w:szCs w:val="20"/>
                <w:lang w:eastAsia="ru-RU"/>
              </w:rPr>
            </w:pPr>
            <w:r w:rsidRPr="00DF655B">
              <w:rPr>
                <w:rFonts w:ascii="Times New Roman" w:eastAsia="Times New Roman" w:hAnsi="Times New Roman" w:cs="Times New Roman"/>
                <w:sz w:val="20"/>
                <w:szCs w:val="20"/>
                <w:lang w:eastAsia="ru-RU"/>
              </w:rPr>
              <w:t>Следует указать цель составления документа, дату его оформления (должна быть выдана в текущем учебном году). Характеристика должна быть подписана директором, с печатью ОО. См. </w:t>
            </w:r>
            <w:hyperlink r:id="rId12" w:tgtFrame="_blank" w:history="1">
              <w:r w:rsidRPr="00445F57">
                <w:rPr>
                  <w:rFonts w:ascii="Times New Roman" w:eastAsia="Times New Roman" w:hAnsi="Times New Roman" w:cs="Times New Roman"/>
                  <w:color w:val="0000FF"/>
                  <w:sz w:val="20"/>
                  <w:szCs w:val="20"/>
                  <w:u w:val="single"/>
                  <w:lang w:eastAsia="ru-RU"/>
                </w:rPr>
                <w:t>рекомендуемую схему</w:t>
              </w:r>
            </w:hyperlink>
            <w:r w:rsidRPr="00DF655B">
              <w:rPr>
                <w:rFonts w:ascii="Times New Roman" w:eastAsia="Times New Roman" w:hAnsi="Times New Roman" w:cs="Times New Roman"/>
                <w:sz w:val="20"/>
                <w:szCs w:val="20"/>
                <w:lang w:eastAsia="ru-RU"/>
              </w:rPr>
              <w:t>.</w:t>
            </w:r>
          </w:p>
        </w:tc>
      </w:tr>
      <w:tr w:rsidR="00DF655B" w:rsidRPr="00DF655B" w:rsidTr="00DF655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F655B" w:rsidRPr="00DF655B" w:rsidRDefault="00DF655B" w:rsidP="00DF655B">
            <w:pPr>
              <w:spacing w:after="0" w:line="240" w:lineRule="auto"/>
              <w:jc w:val="center"/>
              <w:rPr>
                <w:rFonts w:ascii="Times New Roman" w:eastAsia="Times New Roman" w:hAnsi="Times New Roman" w:cs="Times New Roman"/>
                <w:sz w:val="20"/>
                <w:szCs w:val="20"/>
                <w:lang w:eastAsia="ru-RU"/>
              </w:rPr>
            </w:pPr>
            <w:r w:rsidRPr="00DF655B">
              <w:rPr>
                <w:rFonts w:ascii="Times New Roman" w:eastAsia="Times New Roman" w:hAnsi="Times New Roman" w:cs="Times New Roman"/>
                <w:sz w:val="20"/>
                <w:szCs w:val="20"/>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DF655B" w:rsidRPr="00DF655B" w:rsidRDefault="00DF655B" w:rsidP="00DF655B">
            <w:pPr>
              <w:spacing w:after="0" w:line="240" w:lineRule="auto"/>
              <w:jc w:val="both"/>
              <w:rPr>
                <w:rFonts w:ascii="Times New Roman" w:eastAsia="Times New Roman" w:hAnsi="Times New Roman" w:cs="Times New Roman"/>
                <w:sz w:val="20"/>
                <w:szCs w:val="20"/>
                <w:lang w:eastAsia="ru-RU"/>
              </w:rPr>
            </w:pPr>
            <w:r w:rsidRPr="00DF655B">
              <w:rPr>
                <w:rFonts w:ascii="Times New Roman" w:eastAsia="Times New Roman" w:hAnsi="Times New Roman" w:cs="Times New Roman"/>
                <w:b/>
                <w:bCs/>
                <w:sz w:val="20"/>
                <w:szCs w:val="20"/>
                <w:lang w:eastAsia="ru-RU"/>
              </w:rPr>
              <w:t>Письменные работы</w:t>
            </w:r>
            <w:r w:rsidRPr="00DF655B">
              <w:rPr>
                <w:rFonts w:ascii="Times New Roman" w:eastAsia="Times New Roman" w:hAnsi="Times New Roman" w:cs="Times New Roman"/>
                <w:sz w:val="20"/>
                <w:szCs w:val="20"/>
                <w:lang w:eastAsia="ru-RU"/>
              </w:rPr>
              <w:t xml:space="preserve"> </w:t>
            </w:r>
            <w:r w:rsidRPr="00DF655B">
              <w:rPr>
                <w:rFonts w:ascii="Times New Roman" w:eastAsia="Times New Roman" w:hAnsi="Times New Roman" w:cs="Times New Roman"/>
                <w:b/>
                <w:bCs/>
                <w:sz w:val="20"/>
                <w:szCs w:val="20"/>
                <w:lang w:eastAsia="ru-RU"/>
              </w:rPr>
              <w:t>(тетради)</w:t>
            </w:r>
            <w:r w:rsidRPr="00DF655B">
              <w:rPr>
                <w:rFonts w:ascii="Times New Roman" w:eastAsia="Times New Roman" w:hAnsi="Times New Roman" w:cs="Times New Roman"/>
                <w:sz w:val="20"/>
                <w:szCs w:val="20"/>
                <w:lang w:eastAsia="ru-RU"/>
              </w:rPr>
              <w:t xml:space="preserve"> </w:t>
            </w:r>
            <w:r w:rsidRPr="00DF655B">
              <w:rPr>
                <w:rFonts w:ascii="Times New Roman" w:eastAsia="Times New Roman" w:hAnsi="Times New Roman" w:cs="Times New Roman"/>
                <w:b/>
                <w:bCs/>
                <w:sz w:val="20"/>
                <w:szCs w:val="20"/>
                <w:lang w:eastAsia="ru-RU"/>
              </w:rPr>
              <w:t>обучающегося по русскому языку, математике за текущий учебный год. </w:t>
            </w:r>
          </w:p>
        </w:tc>
        <w:tc>
          <w:tcPr>
            <w:tcW w:w="0" w:type="auto"/>
            <w:tcBorders>
              <w:top w:val="outset" w:sz="6" w:space="0" w:color="auto"/>
              <w:left w:val="outset" w:sz="6" w:space="0" w:color="auto"/>
              <w:bottom w:val="outset" w:sz="6" w:space="0" w:color="auto"/>
              <w:right w:val="outset" w:sz="6" w:space="0" w:color="auto"/>
            </w:tcBorders>
            <w:vAlign w:val="center"/>
            <w:hideMark/>
          </w:tcPr>
          <w:p w:rsidR="00DF655B" w:rsidRPr="00DF655B" w:rsidRDefault="00DF655B" w:rsidP="00DF655B">
            <w:pPr>
              <w:spacing w:after="0" w:line="240" w:lineRule="auto"/>
              <w:jc w:val="both"/>
              <w:rPr>
                <w:rFonts w:ascii="Times New Roman" w:eastAsia="Times New Roman" w:hAnsi="Times New Roman" w:cs="Times New Roman"/>
                <w:sz w:val="20"/>
                <w:szCs w:val="20"/>
                <w:lang w:eastAsia="ru-RU"/>
              </w:rPr>
            </w:pPr>
            <w:r w:rsidRPr="00DF655B">
              <w:rPr>
                <w:rFonts w:ascii="Times New Roman" w:eastAsia="Times New Roman" w:hAnsi="Times New Roman" w:cs="Times New Roman"/>
                <w:sz w:val="20"/>
                <w:szCs w:val="20"/>
                <w:lang w:eastAsia="ru-RU"/>
              </w:rPr>
              <w:t>Целесообразно предоставление рабочих тетрадей: для выполнения домашней работы, для контрольных работ (диктантов, сочинений, изложений). Тетради предоставляются с целью проведения специалистами детализированного изучения результатов учебной деятельности ребенка.</w:t>
            </w:r>
          </w:p>
        </w:tc>
      </w:tr>
      <w:tr w:rsidR="00DF655B" w:rsidRPr="00DF655B" w:rsidTr="00DF655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F655B" w:rsidRPr="00DF655B" w:rsidRDefault="00DF655B" w:rsidP="00DF655B">
            <w:pPr>
              <w:spacing w:after="0" w:line="240" w:lineRule="auto"/>
              <w:jc w:val="center"/>
              <w:rPr>
                <w:rFonts w:ascii="Times New Roman" w:eastAsia="Times New Roman" w:hAnsi="Times New Roman" w:cs="Times New Roman"/>
                <w:sz w:val="20"/>
                <w:szCs w:val="20"/>
                <w:lang w:eastAsia="ru-RU"/>
              </w:rPr>
            </w:pPr>
            <w:r w:rsidRPr="00DF655B">
              <w:rPr>
                <w:rFonts w:ascii="Times New Roman" w:eastAsia="Times New Roman" w:hAnsi="Times New Roman" w:cs="Times New Roman"/>
                <w:sz w:val="20"/>
                <w:szCs w:val="20"/>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DF655B" w:rsidRPr="00DF655B" w:rsidRDefault="00DF655B" w:rsidP="00DF655B">
            <w:pPr>
              <w:spacing w:before="100" w:beforeAutospacing="1" w:after="100" w:afterAutospacing="1" w:line="240" w:lineRule="auto"/>
              <w:jc w:val="both"/>
              <w:rPr>
                <w:rFonts w:ascii="Times New Roman" w:eastAsia="Times New Roman" w:hAnsi="Times New Roman" w:cs="Times New Roman"/>
                <w:sz w:val="20"/>
                <w:szCs w:val="20"/>
                <w:lang w:eastAsia="ru-RU"/>
              </w:rPr>
            </w:pPr>
            <w:r w:rsidRPr="00DF655B">
              <w:rPr>
                <w:rFonts w:ascii="Times New Roman" w:eastAsia="Times New Roman" w:hAnsi="Times New Roman" w:cs="Times New Roman"/>
                <w:b/>
                <w:bCs/>
                <w:sz w:val="20"/>
                <w:szCs w:val="20"/>
                <w:lang w:eastAsia="ru-RU"/>
              </w:rPr>
              <w:t>Подробная выписка из истории развития ребенка</w:t>
            </w:r>
            <w:r w:rsidRPr="00DF655B">
              <w:rPr>
                <w:rFonts w:ascii="Times New Roman" w:eastAsia="Times New Roman" w:hAnsi="Times New Roman" w:cs="Times New Roman"/>
                <w:sz w:val="20"/>
                <w:szCs w:val="20"/>
                <w:lang w:eastAsia="ru-RU"/>
              </w:rPr>
              <w:t xml:space="preserve"> с заключениями врачей из медицинской организации по месту жительства (регистрации).</w:t>
            </w:r>
            <w:r w:rsidRPr="00DF655B">
              <w:rPr>
                <w:rFonts w:ascii="Times New Roman" w:eastAsia="Times New Roman" w:hAnsi="Times New Roman" w:cs="Times New Roman"/>
                <w:i/>
                <w:iCs/>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F655B" w:rsidRPr="00DF655B" w:rsidRDefault="00DF655B" w:rsidP="00DF655B">
            <w:pPr>
              <w:spacing w:before="100" w:beforeAutospacing="1" w:after="100" w:afterAutospacing="1" w:line="240" w:lineRule="auto"/>
              <w:jc w:val="both"/>
              <w:rPr>
                <w:rFonts w:ascii="Times New Roman" w:eastAsia="Times New Roman" w:hAnsi="Times New Roman" w:cs="Times New Roman"/>
                <w:sz w:val="20"/>
                <w:szCs w:val="20"/>
                <w:lang w:eastAsia="ru-RU"/>
              </w:rPr>
            </w:pPr>
            <w:r w:rsidRPr="00DF655B">
              <w:rPr>
                <w:rFonts w:ascii="Times New Roman" w:eastAsia="Times New Roman" w:hAnsi="Times New Roman" w:cs="Times New Roman"/>
                <w:sz w:val="20"/>
                <w:szCs w:val="20"/>
                <w:lang w:eastAsia="ru-RU"/>
              </w:rPr>
              <w:t> </w:t>
            </w:r>
          </w:p>
          <w:p w:rsidR="00DF655B" w:rsidRPr="00DF655B" w:rsidRDefault="00DF655B" w:rsidP="00DF655B">
            <w:pPr>
              <w:spacing w:after="0" w:line="240" w:lineRule="auto"/>
              <w:jc w:val="both"/>
              <w:rPr>
                <w:rFonts w:ascii="Times New Roman" w:eastAsia="Times New Roman" w:hAnsi="Times New Roman" w:cs="Times New Roman"/>
                <w:sz w:val="20"/>
                <w:szCs w:val="20"/>
                <w:lang w:eastAsia="ru-RU"/>
              </w:rPr>
            </w:pPr>
            <w:r w:rsidRPr="00DF655B">
              <w:rPr>
                <w:rFonts w:ascii="Times New Roman" w:eastAsia="Times New Roman" w:hAnsi="Times New Roman" w:cs="Times New Roman"/>
                <w:sz w:val="20"/>
                <w:szCs w:val="20"/>
                <w:lang w:eastAsia="ru-RU"/>
              </w:rPr>
              <w:t>Выписка оформляется на официальном бланке медицинской организации, заверяется личной подписью и печатью врача-педиатра, а также печатью медицинской организации. В выписке указывается дата ее оформления. Выписка может предоставляться из медицинской организации, в которой ребенок наблюдается по полису ОМС или ДМС. Желательно также указать шифр заболеваний по МКБ-10. Шифр заболевания по МКБ-10 или полный диагноз указывается с письменного согласия родителей (законных представителей).</w:t>
            </w:r>
          </w:p>
          <w:p w:rsidR="00DF655B" w:rsidRPr="00DF655B" w:rsidRDefault="00DF655B" w:rsidP="00DF655B">
            <w:pPr>
              <w:spacing w:before="100" w:beforeAutospacing="1" w:after="100" w:afterAutospacing="1" w:line="240" w:lineRule="auto"/>
              <w:jc w:val="both"/>
              <w:rPr>
                <w:rFonts w:ascii="Times New Roman" w:eastAsia="Times New Roman" w:hAnsi="Times New Roman" w:cs="Times New Roman"/>
                <w:sz w:val="20"/>
                <w:szCs w:val="20"/>
                <w:lang w:eastAsia="ru-RU"/>
              </w:rPr>
            </w:pPr>
            <w:r w:rsidRPr="00DF655B">
              <w:rPr>
                <w:rFonts w:ascii="Times New Roman" w:eastAsia="Times New Roman" w:hAnsi="Times New Roman" w:cs="Times New Roman"/>
                <w:sz w:val="20"/>
                <w:szCs w:val="20"/>
                <w:lang w:eastAsia="ru-RU"/>
              </w:rPr>
              <w:t> </w:t>
            </w:r>
          </w:p>
        </w:tc>
      </w:tr>
      <w:tr w:rsidR="00DF655B" w:rsidRPr="00DF655B" w:rsidTr="00DF655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F655B" w:rsidRPr="00DF655B" w:rsidRDefault="00DF655B" w:rsidP="00DF655B">
            <w:pPr>
              <w:spacing w:after="0" w:line="240" w:lineRule="auto"/>
              <w:jc w:val="center"/>
              <w:rPr>
                <w:rFonts w:ascii="Times New Roman" w:eastAsia="Times New Roman" w:hAnsi="Times New Roman" w:cs="Times New Roman"/>
                <w:sz w:val="20"/>
                <w:szCs w:val="20"/>
                <w:lang w:eastAsia="ru-RU"/>
              </w:rPr>
            </w:pPr>
            <w:r w:rsidRPr="00DF655B">
              <w:rPr>
                <w:rFonts w:ascii="Times New Roman" w:eastAsia="Times New Roman" w:hAnsi="Times New Roman" w:cs="Times New Roman"/>
                <w:sz w:val="20"/>
                <w:szCs w:val="20"/>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DF655B" w:rsidRPr="00DF655B" w:rsidRDefault="00DF655B" w:rsidP="00DF655B">
            <w:pPr>
              <w:spacing w:before="100" w:beforeAutospacing="1" w:after="100" w:afterAutospacing="1" w:line="240" w:lineRule="auto"/>
              <w:jc w:val="both"/>
              <w:rPr>
                <w:rFonts w:ascii="Times New Roman" w:eastAsia="Times New Roman" w:hAnsi="Times New Roman" w:cs="Times New Roman"/>
                <w:sz w:val="20"/>
                <w:szCs w:val="20"/>
                <w:lang w:eastAsia="ru-RU"/>
              </w:rPr>
            </w:pPr>
            <w:r w:rsidRPr="00DF655B">
              <w:rPr>
                <w:rFonts w:ascii="Times New Roman" w:eastAsia="Times New Roman" w:hAnsi="Times New Roman" w:cs="Times New Roman"/>
                <w:b/>
                <w:bCs/>
                <w:sz w:val="20"/>
                <w:szCs w:val="20"/>
                <w:lang w:eastAsia="ru-RU"/>
              </w:rPr>
              <w:t xml:space="preserve">Медицинская амбулаторная карта </w:t>
            </w:r>
            <w:r w:rsidRPr="00DF655B">
              <w:rPr>
                <w:rFonts w:ascii="Times New Roman" w:eastAsia="Times New Roman" w:hAnsi="Times New Roman" w:cs="Times New Roman"/>
                <w:sz w:val="20"/>
                <w:szCs w:val="20"/>
                <w:lang w:eastAsia="ru-RU"/>
              </w:rPr>
              <w:t>из поликлиники по месту жительства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DF655B" w:rsidRPr="00DF655B" w:rsidRDefault="00DF655B" w:rsidP="00DF655B">
            <w:pPr>
              <w:spacing w:after="0" w:line="240" w:lineRule="auto"/>
              <w:jc w:val="both"/>
              <w:rPr>
                <w:rFonts w:ascii="Times New Roman" w:eastAsia="Times New Roman" w:hAnsi="Times New Roman" w:cs="Times New Roman"/>
                <w:sz w:val="20"/>
                <w:szCs w:val="20"/>
                <w:lang w:eastAsia="ru-RU"/>
              </w:rPr>
            </w:pPr>
            <w:r w:rsidRPr="00DF655B">
              <w:rPr>
                <w:rFonts w:ascii="Times New Roman" w:eastAsia="Times New Roman" w:hAnsi="Times New Roman" w:cs="Times New Roman"/>
                <w:sz w:val="20"/>
                <w:szCs w:val="20"/>
                <w:lang w:eastAsia="ru-RU"/>
              </w:rPr>
              <w:t>Предоставляется для ознакомления.</w:t>
            </w:r>
          </w:p>
        </w:tc>
      </w:tr>
      <w:tr w:rsidR="00DF655B" w:rsidRPr="00DF655B" w:rsidTr="00DF655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DF655B" w:rsidRPr="00DF655B" w:rsidRDefault="00DF655B" w:rsidP="00DF655B">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445F57">
              <w:rPr>
                <w:rFonts w:ascii="Times New Roman" w:eastAsia="Times New Roman" w:hAnsi="Times New Roman" w:cs="Times New Roman"/>
                <w:b/>
                <w:bCs/>
                <w:i/>
                <w:iCs/>
                <w:sz w:val="20"/>
                <w:szCs w:val="20"/>
                <w:lang w:eastAsia="ru-RU"/>
              </w:rPr>
              <w:t>Документы, обязательно предоставляемые участниками ГИА отдельных категорий</w:t>
            </w:r>
          </w:p>
        </w:tc>
      </w:tr>
      <w:tr w:rsidR="00DF655B" w:rsidRPr="00DF655B" w:rsidTr="00DF655B">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F655B" w:rsidRPr="00DF655B" w:rsidRDefault="00DF655B" w:rsidP="00DF655B">
            <w:pPr>
              <w:spacing w:after="0" w:line="240" w:lineRule="auto"/>
              <w:jc w:val="center"/>
              <w:rPr>
                <w:rFonts w:ascii="Times New Roman" w:eastAsia="Times New Roman" w:hAnsi="Times New Roman" w:cs="Times New Roman"/>
                <w:sz w:val="20"/>
                <w:szCs w:val="20"/>
                <w:lang w:eastAsia="ru-RU"/>
              </w:rPr>
            </w:pPr>
            <w:r w:rsidRPr="00DF655B">
              <w:rPr>
                <w:rFonts w:ascii="Times New Roman" w:eastAsia="Times New Roman" w:hAnsi="Times New Roman" w:cs="Times New Roman"/>
                <w:sz w:val="20"/>
                <w:szCs w:val="20"/>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DF655B" w:rsidRPr="00DF655B" w:rsidRDefault="00DF655B" w:rsidP="00DF655B">
            <w:pPr>
              <w:spacing w:after="0" w:line="240" w:lineRule="auto"/>
              <w:jc w:val="both"/>
              <w:rPr>
                <w:rFonts w:ascii="Times New Roman" w:eastAsia="Times New Roman" w:hAnsi="Times New Roman" w:cs="Times New Roman"/>
                <w:sz w:val="20"/>
                <w:szCs w:val="20"/>
                <w:lang w:eastAsia="ru-RU"/>
              </w:rPr>
            </w:pPr>
            <w:r w:rsidRPr="00DF655B">
              <w:rPr>
                <w:rFonts w:ascii="Times New Roman" w:eastAsia="Times New Roman" w:hAnsi="Times New Roman" w:cs="Times New Roman"/>
                <w:b/>
                <w:bCs/>
                <w:sz w:val="20"/>
                <w:szCs w:val="20"/>
                <w:lang w:eastAsia="ru-RU"/>
              </w:rPr>
              <w:t xml:space="preserve">Заключения врачей-специалистов, наблюдающих ребенка (по основному заболеванию), </w:t>
            </w:r>
            <w:r w:rsidRPr="00DF655B">
              <w:rPr>
                <w:rFonts w:ascii="Times New Roman" w:eastAsia="Times New Roman" w:hAnsi="Times New Roman" w:cs="Times New Roman"/>
                <w:sz w:val="20"/>
                <w:szCs w:val="20"/>
                <w:lang w:eastAsia="ru-RU"/>
              </w:rPr>
              <w:t>с указанием рекомендаций на время проведения экзамена (необходимость проведения каких-либо медико-профилактических мероприятий и процедур, приема лекарственных препаратов, лечебного питания и т.п.) -</w:t>
            </w:r>
            <w:r w:rsidRPr="00DF655B">
              <w:rPr>
                <w:rFonts w:ascii="Times New Roman" w:eastAsia="Times New Roman" w:hAnsi="Times New Roman" w:cs="Times New Roman"/>
                <w:b/>
                <w:bCs/>
                <w:sz w:val="20"/>
                <w:szCs w:val="20"/>
                <w:lang w:eastAsia="ru-RU"/>
              </w:rPr>
              <w:t xml:space="preserve"> для участников ГИА указанных категорий: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DF655B" w:rsidRPr="00DF655B" w:rsidRDefault="00DF655B" w:rsidP="00DF655B">
            <w:pPr>
              <w:spacing w:after="0" w:line="240" w:lineRule="auto"/>
              <w:jc w:val="both"/>
              <w:rPr>
                <w:rFonts w:ascii="Times New Roman" w:eastAsia="Times New Roman" w:hAnsi="Times New Roman" w:cs="Times New Roman"/>
                <w:sz w:val="20"/>
                <w:szCs w:val="20"/>
                <w:lang w:eastAsia="ru-RU"/>
              </w:rPr>
            </w:pPr>
            <w:r w:rsidRPr="00DF655B">
              <w:rPr>
                <w:rFonts w:ascii="Times New Roman" w:eastAsia="Times New Roman" w:hAnsi="Times New Roman" w:cs="Times New Roman"/>
                <w:sz w:val="20"/>
                <w:szCs w:val="20"/>
                <w:lang w:eastAsia="ru-RU"/>
              </w:rPr>
              <w:t>См. примечание к п. 9.</w:t>
            </w:r>
          </w:p>
        </w:tc>
      </w:tr>
      <w:tr w:rsidR="00DF655B" w:rsidRPr="00DF655B" w:rsidTr="00DF655B">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F655B" w:rsidRPr="00DF655B" w:rsidRDefault="00DF655B" w:rsidP="00DF655B">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655B" w:rsidRPr="00DF655B" w:rsidRDefault="00DF655B" w:rsidP="00DF655B">
            <w:pPr>
              <w:spacing w:after="0" w:line="240" w:lineRule="auto"/>
              <w:jc w:val="both"/>
              <w:rPr>
                <w:rFonts w:ascii="Times New Roman" w:eastAsia="Times New Roman" w:hAnsi="Times New Roman" w:cs="Times New Roman"/>
                <w:sz w:val="20"/>
                <w:szCs w:val="20"/>
                <w:lang w:eastAsia="ru-RU"/>
              </w:rPr>
            </w:pPr>
            <w:r w:rsidRPr="00DF655B">
              <w:rPr>
                <w:rFonts w:ascii="Times New Roman" w:eastAsia="Times New Roman" w:hAnsi="Times New Roman" w:cs="Times New Roman"/>
                <w:b/>
                <w:bCs/>
                <w:sz w:val="20"/>
                <w:szCs w:val="20"/>
                <w:lang w:eastAsia="ru-RU"/>
              </w:rPr>
              <w:t>с нарушением слуха</w:t>
            </w:r>
          </w:p>
        </w:tc>
        <w:tc>
          <w:tcPr>
            <w:tcW w:w="0" w:type="auto"/>
            <w:tcBorders>
              <w:top w:val="outset" w:sz="6" w:space="0" w:color="auto"/>
              <w:left w:val="outset" w:sz="6" w:space="0" w:color="auto"/>
              <w:bottom w:val="outset" w:sz="6" w:space="0" w:color="auto"/>
              <w:right w:val="outset" w:sz="6" w:space="0" w:color="auto"/>
            </w:tcBorders>
            <w:vAlign w:val="center"/>
            <w:hideMark/>
          </w:tcPr>
          <w:p w:rsidR="00DF655B" w:rsidRPr="00DF655B" w:rsidRDefault="00DF655B" w:rsidP="00DF655B">
            <w:pPr>
              <w:spacing w:after="0" w:line="240" w:lineRule="auto"/>
              <w:jc w:val="both"/>
              <w:rPr>
                <w:rFonts w:ascii="Times New Roman" w:eastAsia="Times New Roman" w:hAnsi="Times New Roman" w:cs="Times New Roman"/>
                <w:sz w:val="20"/>
                <w:szCs w:val="20"/>
                <w:lang w:eastAsia="ru-RU"/>
              </w:rPr>
            </w:pPr>
            <w:r w:rsidRPr="00DF655B">
              <w:rPr>
                <w:rFonts w:ascii="Times New Roman" w:eastAsia="Times New Roman" w:hAnsi="Times New Roman" w:cs="Times New Roman"/>
                <w:sz w:val="20"/>
                <w:szCs w:val="20"/>
                <w:lang w:eastAsia="ru-RU"/>
              </w:rPr>
              <w:t xml:space="preserve">Заключение  отоларинголога / </w:t>
            </w:r>
            <w:proofErr w:type="spellStart"/>
            <w:r w:rsidRPr="00DF655B">
              <w:rPr>
                <w:rFonts w:ascii="Times New Roman" w:eastAsia="Times New Roman" w:hAnsi="Times New Roman" w:cs="Times New Roman"/>
                <w:sz w:val="20"/>
                <w:szCs w:val="20"/>
                <w:lang w:eastAsia="ru-RU"/>
              </w:rPr>
              <w:t>сурдолога</w:t>
            </w:r>
            <w:proofErr w:type="spellEnd"/>
            <w:r w:rsidRPr="00DF655B">
              <w:rPr>
                <w:rFonts w:ascii="Times New Roman" w:eastAsia="Times New Roman" w:hAnsi="Times New Roman" w:cs="Times New Roman"/>
                <w:sz w:val="20"/>
                <w:szCs w:val="20"/>
                <w:lang w:eastAsia="ru-RU"/>
              </w:rPr>
              <w:t xml:space="preserve"> с указанием степени снижения слуха (аудиограмма с расшифровкой).</w:t>
            </w:r>
          </w:p>
        </w:tc>
      </w:tr>
      <w:tr w:rsidR="00DF655B" w:rsidRPr="00DF655B" w:rsidTr="00DF655B">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F655B" w:rsidRPr="00DF655B" w:rsidRDefault="00DF655B" w:rsidP="00DF655B">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655B" w:rsidRPr="00DF655B" w:rsidRDefault="00DF655B" w:rsidP="00DF655B">
            <w:pPr>
              <w:spacing w:after="0" w:line="240" w:lineRule="auto"/>
              <w:jc w:val="both"/>
              <w:rPr>
                <w:rFonts w:ascii="Times New Roman" w:eastAsia="Times New Roman" w:hAnsi="Times New Roman" w:cs="Times New Roman"/>
                <w:sz w:val="20"/>
                <w:szCs w:val="20"/>
                <w:lang w:eastAsia="ru-RU"/>
              </w:rPr>
            </w:pPr>
            <w:r w:rsidRPr="00DF655B">
              <w:rPr>
                <w:rFonts w:ascii="Times New Roman" w:eastAsia="Times New Roman" w:hAnsi="Times New Roman" w:cs="Times New Roman"/>
                <w:b/>
                <w:bCs/>
                <w:sz w:val="20"/>
                <w:szCs w:val="20"/>
                <w:lang w:eastAsia="ru-RU"/>
              </w:rPr>
              <w:t>с нарушениями зрения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DF655B" w:rsidRPr="00DF655B" w:rsidRDefault="00DF655B" w:rsidP="00DF655B">
            <w:pPr>
              <w:spacing w:after="0" w:line="240" w:lineRule="auto"/>
              <w:jc w:val="both"/>
              <w:rPr>
                <w:rFonts w:ascii="Times New Roman" w:eastAsia="Times New Roman" w:hAnsi="Times New Roman" w:cs="Times New Roman"/>
                <w:sz w:val="20"/>
                <w:szCs w:val="20"/>
                <w:lang w:eastAsia="ru-RU"/>
              </w:rPr>
            </w:pPr>
            <w:r w:rsidRPr="00DF655B">
              <w:rPr>
                <w:rFonts w:ascii="Times New Roman" w:eastAsia="Times New Roman" w:hAnsi="Times New Roman" w:cs="Times New Roman"/>
                <w:sz w:val="20"/>
                <w:szCs w:val="20"/>
                <w:lang w:eastAsia="ru-RU"/>
              </w:rPr>
              <w:t>Заключение офтальмолога</w:t>
            </w:r>
            <w:r w:rsidRPr="00DF655B">
              <w:rPr>
                <w:rFonts w:ascii="Times New Roman" w:eastAsia="Times New Roman" w:hAnsi="Times New Roman" w:cs="Times New Roman"/>
                <w:color w:val="C00000"/>
                <w:sz w:val="20"/>
                <w:szCs w:val="20"/>
                <w:lang w:eastAsia="ru-RU"/>
              </w:rPr>
              <w:t xml:space="preserve"> </w:t>
            </w:r>
            <w:r w:rsidRPr="00DF655B">
              <w:rPr>
                <w:rFonts w:ascii="Times New Roman" w:eastAsia="Times New Roman" w:hAnsi="Times New Roman" w:cs="Times New Roman"/>
                <w:sz w:val="20"/>
                <w:szCs w:val="20"/>
                <w:lang w:eastAsia="ru-RU"/>
              </w:rPr>
              <w:t>(с указанием остроты зрения).</w:t>
            </w:r>
          </w:p>
        </w:tc>
      </w:tr>
      <w:tr w:rsidR="00DF655B" w:rsidRPr="00DF655B" w:rsidTr="00DF655B">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F655B" w:rsidRPr="00DF655B" w:rsidRDefault="00DF655B" w:rsidP="00DF655B">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655B" w:rsidRPr="00DF655B" w:rsidRDefault="00DF655B" w:rsidP="00DF655B">
            <w:pPr>
              <w:spacing w:after="0" w:line="240" w:lineRule="auto"/>
              <w:jc w:val="both"/>
              <w:rPr>
                <w:rFonts w:ascii="Times New Roman" w:eastAsia="Times New Roman" w:hAnsi="Times New Roman" w:cs="Times New Roman"/>
                <w:sz w:val="20"/>
                <w:szCs w:val="20"/>
                <w:lang w:eastAsia="ru-RU"/>
              </w:rPr>
            </w:pPr>
            <w:r w:rsidRPr="00DF655B">
              <w:rPr>
                <w:rFonts w:ascii="Times New Roman" w:eastAsia="Times New Roman" w:hAnsi="Times New Roman" w:cs="Times New Roman"/>
                <w:b/>
                <w:bCs/>
                <w:sz w:val="20"/>
                <w:szCs w:val="20"/>
                <w:lang w:eastAsia="ru-RU"/>
              </w:rPr>
              <w:t>с нарушениями опорно-двигательного аппарата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DF655B" w:rsidRPr="00DF655B" w:rsidRDefault="00DF655B" w:rsidP="00DF655B">
            <w:pPr>
              <w:spacing w:after="0" w:line="240" w:lineRule="auto"/>
              <w:jc w:val="both"/>
              <w:rPr>
                <w:rFonts w:ascii="Times New Roman" w:eastAsia="Times New Roman" w:hAnsi="Times New Roman" w:cs="Times New Roman"/>
                <w:sz w:val="20"/>
                <w:szCs w:val="20"/>
                <w:lang w:eastAsia="ru-RU"/>
              </w:rPr>
            </w:pPr>
            <w:r w:rsidRPr="00DF655B">
              <w:rPr>
                <w:rFonts w:ascii="Times New Roman" w:eastAsia="Times New Roman" w:hAnsi="Times New Roman" w:cs="Times New Roman"/>
                <w:sz w:val="20"/>
                <w:szCs w:val="20"/>
                <w:lang w:eastAsia="ru-RU"/>
              </w:rPr>
              <w:t>Заключение ортопеда или невролога (помимо диагноза необходима информация о способности самостоятельного передвижения, самообслуживания, письма, об использовании при передвижении коляски, костылей, наличии корсета, ортопедической обуви, о запрете или ограничении пребывания в каком-либо положении и т.п.).</w:t>
            </w:r>
          </w:p>
        </w:tc>
      </w:tr>
      <w:tr w:rsidR="00DF655B" w:rsidRPr="00DF655B" w:rsidTr="00DF655B">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F655B" w:rsidRPr="00DF655B" w:rsidRDefault="00DF655B" w:rsidP="00DF655B">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655B" w:rsidRPr="00DF655B" w:rsidRDefault="00DF655B" w:rsidP="00DF655B">
            <w:pPr>
              <w:spacing w:after="0" w:line="240" w:lineRule="auto"/>
              <w:jc w:val="both"/>
              <w:rPr>
                <w:rFonts w:ascii="Times New Roman" w:eastAsia="Times New Roman" w:hAnsi="Times New Roman" w:cs="Times New Roman"/>
                <w:sz w:val="20"/>
                <w:szCs w:val="20"/>
                <w:lang w:eastAsia="ru-RU"/>
              </w:rPr>
            </w:pPr>
            <w:r w:rsidRPr="00DF655B">
              <w:rPr>
                <w:rFonts w:ascii="Times New Roman" w:eastAsia="Times New Roman" w:hAnsi="Times New Roman" w:cs="Times New Roman"/>
                <w:b/>
                <w:bCs/>
                <w:sz w:val="20"/>
                <w:szCs w:val="20"/>
                <w:lang w:eastAsia="ru-RU"/>
              </w:rPr>
              <w:t>наблюдающимся у врачей-специалистов в связи с соматическим, неврологическим или др. заболеванием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DF655B" w:rsidRPr="00DF655B" w:rsidRDefault="00DF655B" w:rsidP="00DF655B">
            <w:pPr>
              <w:spacing w:after="0" w:line="240" w:lineRule="auto"/>
              <w:jc w:val="both"/>
              <w:rPr>
                <w:rFonts w:ascii="Times New Roman" w:eastAsia="Times New Roman" w:hAnsi="Times New Roman" w:cs="Times New Roman"/>
                <w:sz w:val="20"/>
                <w:szCs w:val="20"/>
                <w:lang w:eastAsia="ru-RU"/>
              </w:rPr>
            </w:pPr>
            <w:r w:rsidRPr="00DF655B">
              <w:rPr>
                <w:rFonts w:ascii="Times New Roman" w:eastAsia="Times New Roman" w:hAnsi="Times New Roman" w:cs="Times New Roman"/>
                <w:sz w:val="20"/>
                <w:szCs w:val="20"/>
                <w:lang w:eastAsia="ru-RU"/>
              </w:rPr>
              <w:t>Заключение врача-специалиста по основному заболеванию (кардиолога/ эндокринолога/ невролога и т. п.).</w:t>
            </w:r>
          </w:p>
        </w:tc>
      </w:tr>
      <w:tr w:rsidR="00DF655B" w:rsidRPr="00DF655B" w:rsidTr="00DF655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F655B" w:rsidRPr="00DF655B" w:rsidRDefault="00DF655B" w:rsidP="00DF655B">
            <w:pPr>
              <w:spacing w:after="0" w:line="240" w:lineRule="auto"/>
              <w:jc w:val="center"/>
              <w:rPr>
                <w:rFonts w:ascii="Times New Roman" w:eastAsia="Times New Roman" w:hAnsi="Times New Roman" w:cs="Times New Roman"/>
                <w:sz w:val="20"/>
                <w:szCs w:val="20"/>
                <w:lang w:eastAsia="ru-RU"/>
              </w:rPr>
            </w:pPr>
            <w:r w:rsidRPr="00DF655B">
              <w:rPr>
                <w:rFonts w:ascii="Times New Roman" w:eastAsia="Times New Roman" w:hAnsi="Times New Roman" w:cs="Times New Roman"/>
                <w:sz w:val="20"/>
                <w:szCs w:val="20"/>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DF655B" w:rsidRPr="00DF655B" w:rsidRDefault="00DF655B" w:rsidP="00DF655B">
            <w:pPr>
              <w:spacing w:after="0" w:line="240" w:lineRule="auto"/>
              <w:jc w:val="both"/>
              <w:rPr>
                <w:rFonts w:ascii="Times New Roman" w:eastAsia="Times New Roman" w:hAnsi="Times New Roman" w:cs="Times New Roman"/>
                <w:sz w:val="20"/>
                <w:szCs w:val="20"/>
                <w:lang w:eastAsia="ru-RU"/>
              </w:rPr>
            </w:pPr>
            <w:r w:rsidRPr="00DF655B">
              <w:rPr>
                <w:rFonts w:ascii="Times New Roman" w:eastAsia="Times New Roman" w:hAnsi="Times New Roman" w:cs="Times New Roman"/>
                <w:b/>
                <w:bCs/>
                <w:sz w:val="20"/>
                <w:szCs w:val="20"/>
                <w:lang w:eastAsia="ru-RU"/>
              </w:rPr>
              <w:t xml:space="preserve">Выписки из больниц, заключения об обследованиях и другие медицинские документы </w:t>
            </w:r>
            <w:r w:rsidRPr="00DF655B">
              <w:rPr>
                <w:rFonts w:ascii="Times New Roman" w:eastAsia="Times New Roman" w:hAnsi="Times New Roman" w:cs="Times New Roman"/>
                <w:sz w:val="20"/>
                <w:szCs w:val="20"/>
                <w:lang w:eastAsia="ru-RU"/>
              </w:rPr>
              <w:t xml:space="preserve">и их </w:t>
            </w:r>
            <w:r w:rsidRPr="00DF655B">
              <w:rPr>
                <w:rFonts w:ascii="Times New Roman" w:eastAsia="Times New Roman" w:hAnsi="Times New Roman" w:cs="Times New Roman"/>
                <w:sz w:val="20"/>
                <w:szCs w:val="20"/>
                <w:u w:val="single"/>
                <w:lang w:eastAsia="ru-RU"/>
              </w:rPr>
              <w:t>копии</w:t>
            </w:r>
            <w:r w:rsidRPr="00DF655B">
              <w:rPr>
                <w:rFonts w:ascii="Times New Roman" w:eastAsia="Times New Roman" w:hAnsi="Times New Roman" w:cs="Times New Roman"/>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F655B" w:rsidRPr="00DF655B" w:rsidRDefault="00DF655B" w:rsidP="00DF655B">
            <w:pPr>
              <w:spacing w:after="0" w:line="240" w:lineRule="auto"/>
              <w:jc w:val="both"/>
              <w:rPr>
                <w:rFonts w:ascii="Times New Roman" w:eastAsia="Times New Roman" w:hAnsi="Times New Roman" w:cs="Times New Roman"/>
                <w:sz w:val="20"/>
                <w:szCs w:val="20"/>
                <w:lang w:eastAsia="ru-RU"/>
              </w:rPr>
            </w:pPr>
            <w:r w:rsidRPr="00DF655B">
              <w:rPr>
                <w:rFonts w:ascii="Times New Roman" w:eastAsia="Times New Roman" w:hAnsi="Times New Roman" w:cs="Times New Roman"/>
                <w:sz w:val="20"/>
                <w:szCs w:val="20"/>
                <w:lang w:eastAsia="ru-RU"/>
              </w:rPr>
              <w:t>При наличии. Предоставляются медицинские документы по основному заболеванию за последний календарный год.</w:t>
            </w:r>
          </w:p>
        </w:tc>
      </w:tr>
      <w:tr w:rsidR="00DF655B" w:rsidRPr="00DF655B" w:rsidTr="00DF655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F655B" w:rsidRPr="00DF655B" w:rsidRDefault="00DF655B" w:rsidP="00DF655B">
            <w:pPr>
              <w:spacing w:after="0" w:line="240" w:lineRule="auto"/>
              <w:jc w:val="center"/>
              <w:rPr>
                <w:rFonts w:ascii="Times New Roman" w:eastAsia="Times New Roman" w:hAnsi="Times New Roman" w:cs="Times New Roman"/>
                <w:sz w:val="20"/>
                <w:szCs w:val="20"/>
                <w:lang w:eastAsia="ru-RU"/>
              </w:rPr>
            </w:pPr>
            <w:r w:rsidRPr="00DF655B">
              <w:rPr>
                <w:rFonts w:ascii="Times New Roman" w:eastAsia="Times New Roman" w:hAnsi="Times New Roman" w:cs="Times New Roman"/>
                <w:sz w:val="20"/>
                <w:szCs w:val="20"/>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DF655B" w:rsidRPr="00DF655B" w:rsidRDefault="00DF655B" w:rsidP="00DF655B">
            <w:pPr>
              <w:spacing w:after="0" w:line="240" w:lineRule="auto"/>
              <w:jc w:val="both"/>
              <w:rPr>
                <w:rFonts w:ascii="Times New Roman" w:eastAsia="Times New Roman" w:hAnsi="Times New Roman" w:cs="Times New Roman"/>
                <w:sz w:val="20"/>
                <w:szCs w:val="20"/>
                <w:lang w:eastAsia="ru-RU"/>
              </w:rPr>
            </w:pPr>
            <w:r w:rsidRPr="00DF655B">
              <w:rPr>
                <w:rFonts w:ascii="Times New Roman" w:eastAsia="Times New Roman" w:hAnsi="Times New Roman" w:cs="Times New Roman"/>
                <w:b/>
                <w:bCs/>
                <w:sz w:val="20"/>
                <w:szCs w:val="20"/>
                <w:lang w:eastAsia="ru-RU"/>
              </w:rPr>
              <w:t>Заверенная директором ОО копия приказа об организации индивидуального обучения на дому.</w:t>
            </w:r>
          </w:p>
        </w:tc>
        <w:tc>
          <w:tcPr>
            <w:tcW w:w="0" w:type="auto"/>
            <w:tcBorders>
              <w:top w:val="outset" w:sz="6" w:space="0" w:color="auto"/>
              <w:left w:val="outset" w:sz="6" w:space="0" w:color="auto"/>
              <w:bottom w:val="outset" w:sz="6" w:space="0" w:color="auto"/>
              <w:right w:val="outset" w:sz="6" w:space="0" w:color="auto"/>
            </w:tcBorders>
            <w:vAlign w:val="center"/>
            <w:hideMark/>
          </w:tcPr>
          <w:p w:rsidR="00DF655B" w:rsidRPr="00DF655B" w:rsidRDefault="00DF655B" w:rsidP="00DF655B">
            <w:pPr>
              <w:spacing w:before="100" w:beforeAutospacing="1" w:after="100" w:afterAutospacing="1" w:line="240" w:lineRule="auto"/>
              <w:jc w:val="both"/>
              <w:rPr>
                <w:rFonts w:ascii="Times New Roman" w:eastAsia="Times New Roman" w:hAnsi="Times New Roman" w:cs="Times New Roman"/>
                <w:sz w:val="20"/>
                <w:szCs w:val="20"/>
                <w:lang w:eastAsia="ru-RU"/>
              </w:rPr>
            </w:pPr>
            <w:r w:rsidRPr="00DF655B">
              <w:rPr>
                <w:rFonts w:ascii="Times New Roman" w:eastAsia="Times New Roman" w:hAnsi="Times New Roman" w:cs="Times New Roman"/>
                <w:sz w:val="20"/>
                <w:szCs w:val="20"/>
                <w:lang w:eastAsia="ru-RU"/>
              </w:rPr>
              <w:t>Предоставляют обучающиеся на дому по медицинским показаниям.</w:t>
            </w:r>
          </w:p>
        </w:tc>
      </w:tr>
      <w:tr w:rsidR="00DF655B" w:rsidRPr="00DF655B" w:rsidTr="00DF655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F655B" w:rsidRPr="00DF655B" w:rsidRDefault="00DF655B" w:rsidP="00DF655B">
            <w:pPr>
              <w:spacing w:after="0" w:line="240" w:lineRule="auto"/>
              <w:jc w:val="center"/>
              <w:rPr>
                <w:rFonts w:ascii="Times New Roman" w:eastAsia="Times New Roman" w:hAnsi="Times New Roman" w:cs="Times New Roman"/>
                <w:sz w:val="20"/>
                <w:szCs w:val="20"/>
                <w:lang w:eastAsia="ru-RU"/>
              </w:rPr>
            </w:pPr>
            <w:r w:rsidRPr="00DF655B">
              <w:rPr>
                <w:rFonts w:ascii="Times New Roman" w:eastAsia="Times New Roman" w:hAnsi="Times New Roman" w:cs="Times New Roman"/>
                <w:sz w:val="20"/>
                <w:szCs w:val="20"/>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DF655B" w:rsidRPr="00DF655B" w:rsidRDefault="00DF655B" w:rsidP="00DF655B">
            <w:pPr>
              <w:spacing w:after="0" w:line="240" w:lineRule="auto"/>
              <w:jc w:val="both"/>
              <w:rPr>
                <w:rFonts w:ascii="Times New Roman" w:eastAsia="Times New Roman" w:hAnsi="Times New Roman" w:cs="Times New Roman"/>
                <w:sz w:val="20"/>
                <w:szCs w:val="20"/>
                <w:lang w:eastAsia="ru-RU"/>
              </w:rPr>
            </w:pPr>
            <w:r w:rsidRPr="00DF655B">
              <w:rPr>
                <w:rFonts w:ascii="Times New Roman" w:eastAsia="Times New Roman" w:hAnsi="Times New Roman" w:cs="Times New Roman"/>
                <w:b/>
                <w:bCs/>
                <w:sz w:val="20"/>
                <w:szCs w:val="20"/>
                <w:lang w:eastAsia="ru-RU"/>
              </w:rPr>
              <w:t>Заключение медицинской организации о том, что ребенок нуждается в обучении на дому по медицинским показаниям,</w:t>
            </w:r>
            <w:r w:rsidRPr="00DF655B">
              <w:rPr>
                <w:rFonts w:ascii="Times New Roman" w:eastAsia="Times New Roman" w:hAnsi="Times New Roman" w:cs="Times New Roman"/>
                <w:sz w:val="20"/>
                <w:szCs w:val="20"/>
                <w:lang w:eastAsia="ru-RU"/>
              </w:rPr>
              <w:t xml:space="preserve"> и его </w:t>
            </w:r>
            <w:r w:rsidRPr="00DF655B">
              <w:rPr>
                <w:rFonts w:ascii="Times New Roman" w:eastAsia="Times New Roman" w:hAnsi="Times New Roman" w:cs="Times New Roman"/>
                <w:sz w:val="20"/>
                <w:szCs w:val="20"/>
                <w:u w:val="single"/>
                <w:lang w:eastAsia="ru-RU"/>
              </w:rPr>
              <w:t>копия</w:t>
            </w:r>
            <w:r w:rsidRPr="00DF655B">
              <w:rPr>
                <w:rFonts w:ascii="Times New Roman" w:eastAsia="Times New Roman" w:hAnsi="Times New Roman" w:cs="Times New Roman"/>
                <w:sz w:val="20"/>
                <w:szCs w:val="20"/>
                <w:lang w:eastAsia="ru-RU"/>
              </w:rPr>
              <w:t xml:space="preserve"> или</w:t>
            </w:r>
            <w:r w:rsidRPr="00DF655B">
              <w:rPr>
                <w:rFonts w:ascii="Times New Roman" w:eastAsia="Times New Roman" w:hAnsi="Times New Roman" w:cs="Times New Roman"/>
                <w:b/>
                <w:bCs/>
                <w:sz w:val="20"/>
                <w:szCs w:val="20"/>
                <w:lang w:eastAsia="ru-RU"/>
              </w:rPr>
              <w:t xml:space="preserve"> заверенная директором ОО копия.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DF655B" w:rsidRPr="00DF655B" w:rsidRDefault="00DF655B" w:rsidP="00DF655B">
            <w:pPr>
              <w:spacing w:before="100" w:beforeAutospacing="1" w:after="100" w:afterAutospacing="1" w:line="240" w:lineRule="auto"/>
              <w:jc w:val="both"/>
              <w:rPr>
                <w:rFonts w:ascii="Times New Roman" w:eastAsia="Times New Roman" w:hAnsi="Times New Roman" w:cs="Times New Roman"/>
                <w:sz w:val="20"/>
                <w:szCs w:val="20"/>
                <w:lang w:eastAsia="ru-RU"/>
              </w:rPr>
            </w:pPr>
            <w:r w:rsidRPr="00DF655B">
              <w:rPr>
                <w:rFonts w:ascii="Times New Roman" w:eastAsia="Times New Roman" w:hAnsi="Times New Roman" w:cs="Times New Roman"/>
                <w:sz w:val="20"/>
                <w:szCs w:val="20"/>
                <w:lang w:eastAsia="ru-RU"/>
              </w:rPr>
              <w:t xml:space="preserve">Предоставляют обучающиеся на дому по медицинским показаниям (при наличии). </w:t>
            </w:r>
          </w:p>
          <w:p w:rsidR="00DF655B" w:rsidRPr="00DF655B" w:rsidRDefault="00DF655B" w:rsidP="00DF655B">
            <w:pPr>
              <w:spacing w:before="100" w:beforeAutospacing="1" w:after="100" w:afterAutospacing="1" w:line="240" w:lineRule="auto"/>
              <w:jc w:val="both"/>
              <w:rPr>
                <w:rFonts w:ascii="Times New Roman" w:eastAsia="Times New Roman" w:hAnsi="Times New Roman" w:cs="Times New Roman"/>
                <w:sz w:val="20"/>
                <w:szCs w:val="20"/>
                <w:lang w:eastAsia="ru-RU"/>
              </w:rPr>
            </w:pPr>
            <w:r w:rsidRPr="00DF655B">
              <w:rPr>
                <w:rFonts w:ascii="Times New Roman" w:eastAsia="Times New Roman" w:hAnsi="Times New Roman" w:cs="Times New Roman"/>
                <w:sz w:val="20"/>
                <w:szCs w:val="20"/>
                <w:lang w:eastAsia="ru-RU"/>
              </w:rPr>
              <w:t>Данный документ также называют «справка/ заключение ВК (врачебной комиссии)».</w:t>
            </w:r>
          </w:p>
        </w:tc>
      </w:tr>
      <w:tr w:rsidR="00DF655B" w:rsidRPr="00DF655B" w:rsidTr="00DF655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F655B" w:rsidRPr="00DF655B" w:rsidRDefault="00DF655B" w:rsidP="00DF655B">
            <w:pPr>
              <w:spacing w:after="0" w:line="240" w:lineRule="auto"/>
              <w:jc w:val="center"/>
              <w:rPr>
                <w:rFonts w:ascii="Times New Roman" w:eastAsia="Times New Roman" w:hAnsi="Times New Roman" w:cs="Times New Roman"/>
                <w:sz w:val="20"/>
                <w:szCs w:val="20"/>
                <w:lang w:eastAsia="ru-RU"/>
              </w:rPr>
            </w:pPr>
            <w:r w:rsidRPr="00DF655B">
              <w:rPr>
                <w:rFonts w:ascii="Times New Roman" w:eastAsia="Times New Roman" w:hAnsi="Times New Roman" w:cs="Times New Roman"/>
                <w:sz w:val="20"/>
                <w:szCs w:val="20"/>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DF655B" w:rsidRPr="00DF655B" w:rsidRDefault="00DF655B" w:rsidP="00DF655B">
            <w:pPr>
              <w:spacing w:after="0" w:line="240" w:lineRule="auto"/>
              <w:jc w:val="both"/>
              <w:rPr>
                <w:rFonts w:ascii="Times New Roman" w:eastAsia="Times New Roman" w:hAnsi="Times New Roman" w:cs="Times New Roman"/>
                <w:sz w:val="20"/>
                <w:szCs w:val="20"/>
                <w:lang w:eastAsia="ru-RU"/>
              </w:rPr>
            </w:pPr>
            <w:r w:rsidRPr="00DF655B">
              <w:rPr>
                <w:rFonts w:ascii="Times New Roman" w:eastAsia="Times New Roman" w:hAnsi="Times New Roman" w:cs="Times New Roman"/>
                <w:b/>
                <w:bCs/>
                <w:sz w:val="20"/>
                <w:szCs w:val="20"/>
                <w:lang w:eastAsia="ru-RU"/>
              </w:rPr>
              <w:t>Медицинские сведения от психиатра</w:t>
            </w:r>
            <w:r w:rsidRPr="00DF655B">
              <w:rPr>
                <w:rFonts w:ascii="Times New Roman" w:eastAsia="Times New Roman" w:hAnsi="Times New Roman" w:cs="Times New Roman"/>
                <w:sz w:val="20"/>
                <w:szCs w:val="20"/>
                <w:lang w:eastAsia="ru-RU"/>
              </w:rPr>
              <w:t xml:space="preserve"> из районного детского психоневрологического диспансерного отделения (ПНДО) СПб ГКУЗ «Центр восстановительного лечения «Детская психиатрия» им. С. С. Мнухина» или районного психоневрологического диспансера (для совершеннолетних) либо из другой медицинской организации.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DF655B" w:rsidRPr="00DF655B" w:rsidRDefault="00DF655B" w:rsidP="00DF655B">
            <w:pPr>
              <w:spacing w:before="100" w:beforeAutospacing="1" w:after="100" w:afterAutospacing="1" w:line="240" w:lineRule="auto"/>
              <w:jc w:val="both"/>
              <w:rPr>
                <w:rFonts w:ascii="Times New Roman" w:eastAsia="Times New Roman" w:hAnsi="Times New Roman" w:cs="Times New Roman"/>
                <w:sz w:val="20"/>
                <w:szCs w:val="20"/>
                <w:lang w:eastAsia="ru-RU"/>
              </w:rPr>
            </w:pPr>
            <w:r w:rsidRPr="00DF655B">
              <w:rPr>
                <w:rFonts w:ascii="Times New Roman" w:eastAsia="Times New Roman" w:hAnsi="Times New Roman" w:cs="Times New Roman"/>
                <w:sz w:val="20"/>
                <w:szCs w:val="20"/>
                <w:lang w:eastAsia="ru-RU"/>
              </w:rPr>
              <w:t>Предоставляются в случае, если участник ГИА наблюдается психиатром.</w:t>
            </w:r>
          </w:p>
        </w:tc>
      </w:tr>
      <w:tr w:rsidR="00DF655B" w:rsidRPr="00DF655B" w:rsidTr="00DF655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F655B" w:rsidRPr="00DF655B" w:rsidRDefault="00DF655B" w:rsidP="00DF655B">
            <w:pPr>
              <w:spacing w:after="0" w:line="240" w:lineRule="auto"/>
              <w:jc w:val="center"/>
              <w:rPr>
                <w:rFonts w:ascii="Times New Roman" w:eastAsia="Times New Roman" w:hAnsi="Times New Roman" w:cs="Times New Roman"/>
                <w:sz w:val="20"/>
                <w:szCs w:val="20"/>
                <w:lang w:eastAsia="ru-RU"/>
              </w:rPr>
            </w:pPr>
            <w:r w:rsidRPr="00DF655B">
              <w:rPr>
                <w:rFonts w:ascii="Times New Roman" w:eastAsia="Times New Roman" w:hAnsi="Times New Roman" w:cs="Times New Roman"/>
                <w:sz w:val="20"/>
                <w:szCs w:val="20"/>
                <w:lang w:eastAsia="ru-RU"/>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DF655B" w:rsidRPr="00DF655B" w:rsidRDefault="00DF655B" w:rsidP="00DF655B">
            <w:pPr>
              <w:spacing w:after="0" w:line="240" w:lineRule="auto"/>
              <w:jc w:val="both"/>
              <w:rPr>
                <w:rFonts w:ascii="Times New Roman" w:eastAsia="Times New Roman" w:hAnsi="Times New Roman" w:cs="Times New Roman"/>
                <w:sz w:val="20"/>
                <w:szCs w:val="20"/>
                <w:lang w:eastAsia="ru-RU"/>
              </w:rPr>
            </w:pPr>
            <w:r w:rsidRPr="00DF655B">
              <w:rPr>
                <w:rFonts w:ascii="Times New Roman" w:eastAsia="Times New Roman" w:hAnsi="Times New Roman" w:cs="Times New Roman"/>
                <w:b/>
                <w:bCs/>
                <w:sz w:val="20"/>
                <w:szCs w:val="20"/>
                <w:lang w:eastAsia="ru-RU"/>
              </w:rPr>
              <w:t>Справка, подтверждающая факт установления инвалидности,</w:t>
            </w:r>
            <w:r w:rsidRPr="00DF655B">
              <w:rPr>
                <w:rFonts w:ascii="Times New Roman" w:eastAsia="Times New Roman" w:hAnsi="Times New Roman" w:cs="Times New Roman"/>
                <w:sz w:val="20"/>
                <w:szCs w:val="20"/>
                <w:lang w:eastAsia="ru-RU"/>
              </w:rPr>
              <w:t xml:space="preserve"> выданная федеральным государственным учреждением медико-социальной экспертизы,</w:t>
            </w:r>
            <w:r w:rsidRPr="00DF655B">
              <w:rPr>
                <w:rFonts w:ascii="Times New Roman" w:eastAsia="Times New Roman" w:hAnsi="Times New Roman" w:cs="Times New Roman"/>
                <w:b/>
                <w:bCs/>
                <w:sz w:val="20"/>
                <w:szCs w:val="20"/>
                <w:lang w:eastAsia="ru-RU"/>
              </w:rPr>
              <w:t xml:space="preserve"> индивидуальная программа реабилитации и </w:t>
            </w:r>
            <w:proofErr w:type="spellStart"/>
            <w:r w:rsidRPr="00DF655B">
              <w:rPr>
                <w:rFonts w:ascii="Times New Roman" w:eastAsia="Times New Roman" w:hAnsi="Times New Roman" w:cs="Times New Roman"/>
                <w:b/>
                <w:bCs/>
                <w:sz w:val="20"/>
                <w:szCs w:val="20"/>
                <w:lang w:eastAsia="ru-RU"/>
              </w:rPr>
              <w:t>абилитации</w:t>
            </w:r>
            <w:proofErr w:type="spellEnd"/>
            <w:r w:rsidRPr="00DF655B">
              <w:rPr>
                <w:rFonts w:ascii="Times New Roman" w:eastAsia="Times New Roman" w:hAnsi="Times New Roman" w:cs="Times New Roman"/>
                <w:b/>
                <w:bCs/>
                <w:sz w:val="20"/>
                <w:szCs w:val="20"/>
                <w:lang w:eastAsia="ru-RU"/>
              </w:rPr>
              <w:t xml:space="preserve"> ребенка-инвалида/ инвалида (ИПР/ ИПРА) </w:t>
            </w:r>
            <w:r w:rsidRPr="00DF655B">
              <w:rPr>
                <w:rFonts w:ascii="Times New Roman" w:eastAsia="Times New Roman" w:hAnsi="Times New Roman" w:cs="Times New Roman"/>
                <w:sz w:val="20"/>
                <w:szCs w:val="20"/>
                <w:lang w:eastAsia="ru-RU"/>
              </w:rPr>
              <w:t xml:space="preserve">и их </w:t>
            </w:r>
            <w:r w:rsidRPr="00DF655B">
              <w:rPr>
                <w:rFonts w:ascii="Times New Roman" w:eastAsia="Times New Roman" w:hAnsi="Times New Roman" w:cs="Times New Roman"/>
                <w:sz w:val="20"/>
                <w:szCs w:val="20"/>
                <w:u w:val="single"/>
                <w:lang w:eastAsia="ru-RU"/>
              </w:rPr>
              <w:t>копии</w:t>
            </w:r>
            <w:r w:rsidRPr="00DF655B">
              <w:rPr>
                <w:rFonts w:ascii="Times New Roman" w:eastAsia="Times New Roman" w:hAnsi="Times New Roman" w:cs="Times New Roman"/>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F655B" w:rsidRPr="00DF655B" w:rsidRDefault="00DF655B" w:rsidP="00DF655B">
            <w:pPr>
              <w:spacing w:before="100" w:beforeAutospacing="1" w:after="100" w:afterAutospacing="1" w:line="240" w:lineRule="auto"/>
              <w:jc w:val="both"/>
              <w:rPr>
                <w:rFonts w:ascii="Times New Roman" w:eastAsia="Times New Roman" w:hAnsi="Times New Roman" w:cs="Times New Roman"/>
                <w:sz w:val="20"/>
                <w:szCs w:val="20"/>
                <w:lang w:eastAsia="ru-RU"/>
              </w:rPr>
            </w:pPr>
            <w:r w:rsidRPr="00DF655B">
              <w:rPr>
                <w:rFonts w:ascii="Times New Roman" w:eastAsia="Times New Roman" w:hAnsi="Times New Roman" w:cs="Times New Roman"/>
                <w:sz w:val="20"/>
                <w:szCs w:val="20"/>
                <w:lang w:eastAsia="ru-RU"/>
              </w:rPr>
              <w:t>Предоставляют дети-инвалиды/ инвалиды.</w:t>
            </w:r>
          </w:p>
        </w:tc>
      </w:tr>
      <w:tr w:rsidR="00DF655B" w:rsidRPr="00DF655B" w:rsidTr="00DF655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F655B" w:rsidRPr="00DF655B" w:rsidRDefault="00DF655B" w:rsidP="00DF655B">
            <w:pPr>
              <w:spacing w:after="0" w:line="240" w:lineRule="auto"/>
              <w:jc w:val="center"/>
              <w:rPr>
                <w:rFonts w:ascii="Times New Roman" w:eastAsia="Times New Roman" w:hAnsi="Times New Roman" w:cs="Times New Roman"/>
                <w:sz w:val="20"/>
                <w:szCs w:val="20"/>
                <w:lang w:eastAsia="ru-RU"/>
              </w:rPr>
            </w:pPr>
            <w:r w:rsidRPr="00DF655B">
              <w:rPr>
                <w:rFonts w:ascii="Times New Roman" w:eastAsia="Times New Roman" w:hAnsi="Times New Roman" w:cs="Times New Roman"/>
                <w:sz w:val="20"/>
                <w:szCs w:val="20"/>
                <w:lang w:eastAsia="ru-RU"/>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DF655B" w:rsidRPr="00DF655B" w:rsidRDefault="00DF655B" w:rsidP="00DF655B">
            <w:pPr>
              <w:spacing w:after="0" w:line="240" w:lineRule="auto"/>
              <w:jc w:val="both"/>
              <w:rPr>
                <w:rFonts w:ascii="Times New Roman" w:eastAsia="Times New Roman" w:hAnsi="Times New Roman" w:cs="Times New Roman"/>
                <w:sz w:val="20"/>
                <w:szCs w:val="20"/>
                <w:lang w:eastAsia="ru-RU"/>
              </w:rPr>
            </w:pPr>
            <w:r w:rsidRPr="00DF655B">
              <w:rPr>
                <w:rFonts w:ascii="Times New Roman" w:eastAsia="Times New Roman" w:hAnsi="Times New Roman" w:cs="Times New Roman"/>
                <w:sz w:val="20"/>
                <w:szCs w:val="20"/>
                <w:lang w:eastAsia="ru-RU"/>
              </w:rPr>
              <w:t xml:space="preserve">Результаты предыдущих обследований ребенка в ПМПК </w:t>
            </w:r>
            <w:r w:rsidRPr="00DF655B">
              <w:rPr>
                <w:rFonts w:ascii="Times New Roman" w:eastAsia="Times New Roman" w:hAnsi="Times New Roman" w:cs="Times New Roman"/>
                <w:b/>
                <w:bCs/>
                <w:sz w:val="20"/>
                <w:szCs w:val="20"/>
                <w:lang w:eastAsia="ru-RU"/>
              </w:rPr>
              <w:t>-</w:t>
            </w:r>
            <w:r w:rsidRPr="00DF655B">
              <w:rPr>
                <w:rFonts w:ascii="Times New Roman" w:eastAsia="Times New Roman" w:hAnsi="Times New Roman" w:cs="Times New Roman"/>
                <w:sz w:val="20"/>
                <w:szCs w:val="20"/>
                <w:lang w:eastAsia="ru-RU"/>
              </w:rPr>
              <w:t xml:space="preserve"> </w:t>
            </w:r>
            <w:r w:rsidRPr="00DF655B">
              <w:rPr>
                <w:rFonts w:ascii="Times New Roman" w:eastAsia="Times New Roman" w:hAnsi="Times New Roman" w:cs="Times New Roman"/>
                <w:b/>
                <w:bCs/>
                <w:sz w:val="20"/>
                <w:szCs w:val="20"/>
                <w:lang w:eastAsia="ru-RU"/>
              </w:rPr>
              <w:t xml:space="preserve">заключение ПМПК </w:t>
            </w:r>
            <w:r w:rsidRPr="00DF655B">
              <w:rPr>
                <w:rFonts w:ascii="Times New Roman" w:eastAsia="Times New Roman" w:hAnsi="Times New Roman" w:cs="Times New Roman"/>
                <w:sz w:val="20"/>
                <w:szCs w:val="20"/>
                <w:lang w:eastAsia="ru-RU"/>
              </w:rPr>
              <w:t xml:space="preserve">(либо заверенная в установленном порядке копия) и его </w:t>
            </w:r>
            <w:r w:rsidRPr="00DF655B">
              <w:rPr>
                <w:rFonts w:ascii="Times New Roman" w:eastAsia="Times New Roman" w:hAnsi="Times New Roman" w:cs="Times New Roman"/>
                <w:sz w:val="20"/>
                <w:szCs w:val="20"/>
                <w:u w:val="single"/>
                <w:lang w:eastAsia="ru-RU"/>
              </w:rPr>
              <w:t>копия.</w:t>
            </w:r>
            <w:r w:rsidRPr="00DF655B">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F655B" w:rsidRPr="00DF655B" w:rsidRDefault="00DF655B" w:rsidP="00DF655B">
            <w:pPr>
              <w:spacing w:before="100" w:beforeAutospacing="1" w:after="100" w:afterAutospacing="1" w:line="240" w:lineRule="auto"/>
              <w:jc w:val="both"/>
              <w:rPr>
                <w:rFonts w:ascii="Times New Roman" w:eastAsia="Times New Roman" w:hAnsi="Times New Roman" w:cs="Times New Roman"/>
                <w:sz w:val="20"/>
                <w:szCs w:val="20"/>
                <w:lang w:eastAsia="ru-RU"/>
              </w:rPr>
            </w:pPr>
            <w:r w:rsidRPr="00DF655B">
              <w:rPr>
                <w:rFonts w:ascii="Times New Roman" w:eastAsia="Times New Roman" w:hAnsi="Times New Roman" w:cs="Times New Roman"/>
                <w:sz w:val="20"/>
                <w:szCs w:val="20"/>
                <w:lang w:eastAsia="ru-RU"/>
              </w:rPr>
              <w:t>Предоставляют обучающиеся, которые ранее проходили обследование в ПМПК (ТПМПК или ЦПМПК).</w:t>
            </w:r>
          </w:p>
        </w:tc>
      </w:tr>
      <w:tr w:rsidR="00DF655B" w:rsidRPr="00DF655B" w:rsidTr="00DF655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F655B" w:rsidRPr="00DF655B" w:rsidRDefault="00DF655B" w:rsidP="00DF655B">
            <w:pPr>
              <w:spacing w:after="0" w:line="240" w:lineRule="auto"/>
              <w:jc w:val="center"/>
              <w:rPr>
                <w:rFonts w:ascii="Times New Roman" w:eastAsia="Times New Roman" w:hAnsi="Times New Roman" w:cs="Times New Roman"/>
                <w:sz w:val="20"/>
                <w:szCs w:val="20"/>
                <w:lang w:eastAsia="ru-RU"/>
              </w:rPr>
            </w:pPr>
            <w:r w:rsidRPr="00DF655B">
              <w:rPr>
                <w:rFonts w:ascii="Times New Roman" w:eastAsia="Times New Roman" w:hAnsi="Times New Roman" w:cs="Times New Roman"/>
                <w:sz w:val="20"/>
                <w:szCs w:val="20"/>
                <w:lang w:eastAsia="ru-RU"/>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DF655B" w:rsidRPr="00DF655B" w:rsidRDefault="00DF655B" w:rsidP="00DF655B">
            <w:pPr>
              <w:spacing w:after="0" w:line="240" w:lineRule="auto"/>
              <w:jc w:val="both"/>
              <w:rPr>
                <w:rFonts w:ascii="Times New Roman" w:eastAsia="Times New Roman" w:hAnsi="Times New Roman" w:cs="Times New Roman"/>
                <w:sz w:val="20"/>
                <w:szCs w:val="20"/>
                <w:lang w:eastAsia="ru-RU"/>
              </w:rPr>
            </w:pPr>
            <w:r w:rsidRPr="00DF655B">
              <w:rPr>
                <w:rFonts w:ascii="Times New Roman" w:eastAsia="Times New Roman" w:hAnsi="Times New Roman" w:cs="Times New Roman"/>
                <w:b/>
                <w:bCs/>
                <w:sz w:val="20"/>
                <w:szCs w:val="20"/>
                <w:lang w:eastAsia="ru-RU"/>
              </w:rPr>
              <w:t>Справка об обучении по адаптированной образовательной программе</w:t>
            </w:r>
            <w:r w:rsidRPr="00DF655B">
              <w:rPr>
                <w:rFonts w:ascii="Times New Roman" w:eastAsia="Times New Roman" w:hAnsi="Times New Roman" w:cs="Times New Roman"/>
                <w:sz w:val="20"/>
                <w:szCs w:val="20"/>
                <w:lang w:eastAsia="ru-RU"/>
              </w:rPr>
              <w:t>/ специальной (коррекционной) программе.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DF655B" w:rsidRPr="00DF655B" w:rsidRDefault="00DF655B" w:rsidP="00DF655B">
            <w:pPr>
              <w:spacing w:before="100" w:beforeAutospacing="1" w:after="100" w:afterAutospacing="1" w:line="240" w:lineRule="auto"/>
              <w:jc w:val="both"/>
              <w:rPr>
                <w:rFonts w:ascii="Times New Roman" w:eastAsia="Times New Roman" w:hAnsi="Times New Roman" w:cs="Times New Roman"/>
                <w:sz w:val="20"/>
                <w:szCs w:val="20"/>
                <w:lang w:eastAsia="ru-RU"/>
              </w:rPr>
            </w:pPr>
            <w:r w:rsidRPr="00DF655B">
              <w:rPr>
                <w:rFonts w:ascii="Times New Roman" w:eastAsia="Times New Roman" w:hAnsi="Times New Roman" w:cs="Times New Roman"/>
                <w:sz w:val="20"/>
                <w:szCs w:val="20"/>
                <w:lang w:eastAsia="ru-RU"/>
              </w:rPr>
              <w:t>Предоставляют участники ГИА, которые до перехода на образовательную программу основного общего или среднего общего образования обучались по какой-либо адаптированной образовательной программе/специальной (коррекционной) программе. В справке должны быть указаны: название данной программы, период обучения, дата выдачи, подпись директора, печать ОО.</w:t>
            </w:r>
          </w:p>
        </w:tc>
      </w:tr>
    </w:tbl>
    <w:p w:rsidR="00DF655B" w:rsidRPr="00DF655B" w:rsidRDefault="00DF655B" w:rsidP="00DF65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655B">
        <w:rPr>
          <w:rFonts w:ascii="Times New Roman" w:eastAsia="Times New Roman" w:hAnsi="Times New Roman" w:cs="Times New Roman"/>
          <w:b/>
          <w:bCs/>
          <w:sz w:val="24"/>
          <w:szCs w:val="24"/>
          <w:lang w:eastAsia="ru-RU"/>
        </w:rPr>
        <w:t xml:space="preserve">При необходимости ЦПМПК может запросить у соответствующих органов и организаций или у родителей (законных представителей) дополнительную </w:t>
      </w:r>
      <w:r w:rsidRPr="00DF655B">
        <w:rPr>
          <w:rFonts w:ascii="Times New Roman" w:eastAsia="Times New Roman" w:hAnsi="Times New Roman" w:cs="Times New Roman"/>
          <w:b/>
          <w:bCs/>
          <w:sz w:val="24"/>
          <w:szCs w:val="24"/>
          <w:lang w:eastAsia="ru-RU"/>
        </w:rPr>
        <w:lastRenderedPageBreak/>
        <w:t xml:space="preserve">информацию о ребенке </w:t>
      </w:r>
      <w:r w:rsidRPr="00DF655B">
        <w:rPr>
          <w:rFonts w:ascii="Times New Roman" w:eastAsia="Times New Roman" w:hAnsi="Times New Roman" w:cs="Times New Roman"/>
          <w:sz w:val="24"/>
          <w:szCs w:val="24"/>
          <w:lang w:eastAsia="ru-RU"/>
        </w:rPr>
        <w:t xml:space="preserve">(Согласно п. 2.2 «Положения о порядке работы Центральной психолого-медико-педагогической комиссии Санкт-Петербурга», утвержденного Распоряжением Комитета по образованию Санкт-Петербурга 2 ноября 2016 г. </w:t>
      </w:r>
      <w:r w:rsidRPr="00DF655B">
        <w:rPr>
          <w:rFonts w:ascii="Times New Roman" w:eastAsia="Times New Roman" w:hAnsi="Times New Roman" w:cs="Times New Roman"/>
          <w:sz w:val="24"/>
          <w:szCs w:val="24"/>
          <w:lang w:val="en-US" w:eastAsia="ru-RU"/>
        </w:rPr>
        <w:t>N</w:t>
      </w:r>
      <w:r w:rsidRPr="00DF655B">
        <w:rPr>
          <w:rFonts w:ascii="Times New Roman" w:eastAsia="Times New Roman" w:hAnsi="Times New Roman" w:cs="Times New Roman"/>
          <w:sz w:val="24"/>
          <w:szCs w:val="24"/>
          <w:lang w:eastAsia="ru-RU"/>
        </w:rPr>
        <w:t xml:space="preserve"> 3093-р «Об организации работы Центральной психолого-медико-педагогической комиссии Санкт-Петербурга», ЦПМПК имеет право запрашивать у исполнительных органов государственной власти Санкт-Петербурга, правоохранительных органов, организаций и граждан сведения, необходимые для осуществления своей деятельности).</w:t>
      </w:r>
    </w:p>
    <w:p w:rsidR="00DF655B" w:rsidRPr="00DF655B" w:rsidRDefault="00DF655B" w:rsidP="00DF655B">
      <w:pPr>
        <w:spacing w:before="100" w:beforeAutospacing="1" w:after="100" w:afterAutospacing="1" w:line="240" w:lineRule="auto"/>
        <w:jc w:val="both"/>
        <w:outlineLvl w:val="5"/>
        <w:rPr>
          <w:rFonts w:ascii="Times New Roman" w:eastAsia="Times New Roman" w:hAnsi="Times New Roman" w:cs="Times New Roman"/>
          <w:b/>
          <w:bCs/>
          <w:sz w:val="24"/>
          <w:szCs w:val="24"/>
          <w:lang w:eastAsia="ru-RU"/>
        </w:rPr>
      </w:pPr>
      <w:r w:rsidRPr="00445F57">
        <w:rPr>
          <w:rFonts w:ascii="Times New Roman" w:eastAsia="Times New Roman" w:hAnsi="Times New Roman" w:cs="Times New Roman"/>
          <w:b/>
          <w:bCs/>
          <w:sz w:val="24"/>
          <w:szCs w:val="24"/>
          <w:lang w:eastAsia="ru-RU"/>
        </w:rPr>
        <w:t>2. Прохождение участником ГИА обследования в ЦПМПК</w:t>
      </w:r>
    </w:p>
    <w:p w:rsidR="00DF655B" w:rsidRPr="00DF655B" w:rsidRDefault="00DF655B" w:rsidP="00DF65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655B">
        <w:rPr>
          <w:rFonts w:ascii="Times New Roman" w:eastAsia="Times New Roman" w:hAnsi="Times New Roman" w:cs="Times New Roman"/>
          <w:sz w:val="24"/>
          <w:szCs w:val="24"/>
          <w:lang w:eastAsia="ru-RU"/>
        </w:rPr>
        <w:t>Информирование участников ГИА / их родителей (законных представителей) о дате, времени, месте и порядке проведения обследования осуществляется ЦПМПК в 5-дневный срок с момента подачи документов.</w:t>
      </w:r>
    </w:p>
    <w:p w:rsidR="00DF655B" w:rsidRPr="00DF655B" w:rsidRDefault="00DF655B" w:rsidP="00DF65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655B">
        <w:rPr>
          <w:rFonts w:ascii="Times New Roman" w:eastAsia="Times New Roman" w:hAnsi="Times New Roman" w:cs="Times New Roman"/>
          <w:sz w:val="24"/>
          <w:szCs w:val="24"/>
          <w:lang w:eastAsia="ru-RU"/>
        </w:rPr>
        <w:t xml:space="preserve">В состав ЦПМПК входят: педагог-психолог, учителя-дефектологи (по соответствующему профилю: </w:t>
      </w:r>
      <w:proofErr w:type="spellStart"/>
      <w:r w:rsidRPr="00DF655B">
        <w:rPr>
          <w:rFonts w:ascii="Times New Roman" w:eastAsia="Times New Roman" w:hAnsi="Times New Roman" w:cs="Times New Roman"/>
          <w:sz w:val="24"/>
          <w:szCs w:val="24"/>
          <w:lang w:eastAsia="ru-RU"/>
        </w:rPr>
        <w:t>олигофренопедагог</w:t>
      </w:r>
      <w:proofErr w:type="spellEnd"/>
      <w:r w:rsidRPr="00DF655B">
        <w:rPr>
          <w:rFonts w:ascii="Times New Roman" w:eastAsia="Times New Roman" w:hAnsi="Times New Roman" w:cs="Times New Roman"/>
          <w:sz w:val="24"/>
          <w:szCs w:val="24"/>
          <w:lang w:eastAsia="ru-RU"/>
        </w:rPr>
        <w:t>, тифлопедагог, сурдопедагог), учитель-логопед, педиатр, невролог, ортопед, психиатр детский, социальный педагог и др. специалисты. Обследование участников ГИА проводится каждым специалистом ЦПМПК индивидуально или несколькими специалистами одновременно. Состав специалистов ЦПМПК, участвующих в проведении обследования, процедура и продолжительность обследования определяются руководителем ЦПМПК исходя из задач обследования, а также возрастных, психофизических и иных индивидуальных особенностей участников ГИА. При решении ЦПМПК о дополнительном обследовании оно проводится в другой день.</w:t>
      </w:r>
    </w:p>
    <w:p w:rsidR="00DF655B" w:rsidRPr="00DF655B" w:rsidRDefault="00DF655B" w:rsidP="00DF65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655B">
        <w:rPr>
          <w:rFonts w:ascii="Times New Roman" w:eastAsia="Times New Roman" w:hAnsi="Times New Roman" w:cs="Times New Roman"/>
          <w:sz w:val="24"/>
          <w:szCs w:val="24"/>
          <w:lang w:eastAsia="ru-RU"/>
        </w:rPr>
        <w:t>При необходимости ЦПМПК также может направить участников ГИА на обследование в учреждения здравоохранения.</w:t>
      </w:r>
    </w:p>
    <w:p w:rsidR="00DF655B" w:rsidRPr="00DF655B" w:rsidRDefault="00DF655B" w:rsidP="00DF655B">
      <w:pPr>
        <w:spacing w:before="100" w:beforeAutospacing="1" w:after="100" w:afterAutospacing="1" w:line="240" w:lineRule="auto"/>
        <w:jc w:val="both"/>
        <w:outlineLvl w:val="5"/>
        <w:rPr>
          <w:rFonts w:ascii="Times New Roman" w:eastAsia="Times New Roman" w:hAnsi="Times New Roman" w:cs="Times New Roman"/>
          <w:b/>
          <w:bCs/>
          <w:sz w:val="24"/>
          <w:szCs w:val="24"/>
          <w:lang w:eastAsia="ru-RU"/>
        </w:rPr>
      </w:pPr>
      <w:r w:rsidRPr="00445F57">
        <w:rPr>
          <w:rFonts w:ascii="Times New Roman" w:eastAsia="Times New Roman" w:hAnsi="Times New Roman" w:cs="Times New Roman"/>
          <w:b/>
          <w:bCs/>
          <w:sz w:val="24"/>
          <w:szCs w:val="24"/>
          <w:lang w:eastAsia="ru-RU"/>
        </w:rPr>
        <w:t>3. Получение копии заключения ЦПМПК</w:t>
      </w:r>
    </w:p>
    <w:p w:rsidR="00DF655B" w:rsidRPr="00DF655B" w:rsidRDefault="00DF655B" w:rsidP="00DF65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655B">
        <w:rPr>
          <w:rFonts w:ascii="Times New Roman" w:eastAsia="Times New Roman" w:hAnsi="Times New Roman" w:cs="Times New Roman"/>
          <w:sz w:val="24"/>
          <w:szCs w:val="24"/>
          <w:lang w:eastAsia="ru-RU"/>
        </w:rPr>
        <w:t>Вышеперечисленные документы и результаты обследования представляются на заседание ЦПМПК. Заседания ЦПМПК проводятся не реже 1 раза в неделю.</w:t>
      </w:r>
    </w:p>
    <w:p w:rsidR="00DF655B" w:rsidRPr="00DF655B" w:rsidRDefault="00DF655B" w:rsidP="00DF65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655B">
        <w:rPr>
          <w:rFonts w:ascii="Times New Roman" w:eastAsia="Times New Roman" w:hAnsi="Times New Roman" w:cs="Times New Roman"/>
          <w:b/>
          <w:bCs/>
          <w:sz w:val="24"/>
          <w:szCs w:val="24"/>
          <w:lang w:eastAsia="ru-RU"/>
        </w:rPr>
        <w:t>Присутствие участника ГИА на заседании ЦПМПК</w:t>
      </w:r>
      <w:r w:rsidRPr="00DF655B">
        <w:rPr>
          <w:rFonts w:ascii="Times New Roman" w:eastAsia="Times New Roman" w:hAnsi="Times New Roman" w:cs="Times New Roman"/>
          <w:sz w:val="24"/>
          <w:szCs w:val="24"/>
          <w:lang w:eastAsia="ru-RU"/>
        </w:rPr>
        <w:t xml:space="preserve"> </w:t>
      </w:r>
      <w:r w:rsidRPr="00DF655B">
        <w:rPr>
          <w:rFonts w:ascii="Times New Roman" w:eastAsia="Times New Roman" w:hAnsi="Times New Roman" w:cs="Times New Roman"/>
          <w:b/>
          <w:bCs/>
          <w:sz w:val="24"/>
          <w:szCs w:val="24"/>
          <w:lang w:eastAsia="ru-RU"/>
        </w:rPr>
        <w:t>является обязательным!</w:t>
      </w:r>
    </w:p>
    <w:p w:rsidR="00DF655B" w:rsidRPr="00DF655B" w:rsidRDefault="00DF655B" w:rsidP="00DF65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655B">
        <w:rPr>
          <w:rFonts w:ascii="Times New Roman" w:eastAsia="Times New Roman" w:hAnsi="Times New Roman" w:cs="Times New Roman"/>
          <w:b/>
          <w:bCs/>
          <w:sz w:val="24"/>
          <w:szCs w:val="24"/>
          <w:lang w:eastAsia="ru-RU"/>
        </w:rPr>
        <w:t xml:space="preserve">На заседании ЦПМПК при себе необходимо иметь паспорта, медицинскую амбулаторную карту ребенка из поликлиники по месту жительства, письменные работы (тетради) обучающегося по русскому языку и математике, а также другие документы по требованию. </w:t>
      </w:r>
      <w:r w:rsidRPr="00DF655B">
        <w:rPr>
          <w:rFonts w:ascii="Times New Roman" w:eastAsia="Times New Roman" w:hAnsi="Times New Roman" w:cs="Times New Roman"/>
          <w:sz w:val="24"/>
          <w:szCs w:val="24"/>
          <w:lang w:eastAsia="ru-RU"/>
        </w:rPr>
        <w:t>При желании можно предоставить</w:t>
      </w:r>
      <w:r w:rsidRPr="00DF655B">
        <w:rPr>
          <w:rFonts w:ascii="Times New Roman" w:eastAsia="Times New Roman" w:hAnsi="Times New Roman" w:cs="Times New Roman"/>
          <w:b/>
          <w:bCs/>
          <w:sz w:val="24"/>
          <w:szCs w:val="24"/>
          <w:lang w:eastAsia="ru-RU"/>
        </w:rPr>
        <w:t xml:space="preserve"> </w:t>
      </w:r>
      <w:r w:rsidRPr="00DF655B">
        <w:rPr>
          <w:rFonts w:ascii="Times New Roman" w:eastAsia="Times New Roman" w:hAnsi="Times New Roman" w:cs="Times New Roman"/>
          <w:sz w:val="24"/>
          <w:szCs w:val="24"/>
          <w:lang w:eastAsia="ru-RU"/>
        </w:rPr>
        <w:t>результаты самостоятельной продуктивной деятельности ребенка (рисунки и т. п.).</w:t>
      </w:r>
      <w:r w:rsidRPr="00DF655B">
        <w:rPr>
          <w:rFonts w:ascii="Times New Roman" w:eastAsia="Times New Roman" w:hAnsi="Times New Roman" w:cs="Times New Roman"/>
          <w:sz w:val="24"/>
          <w:szCs w:val="24"/>
          <w:lang w:val="en-US" w:eastAsia="ru-RU"/>
        </w:rPr>
        <w:t> </w:t>
      </w:r>
    </w:p>
    <w:p w:rsidR="00DF655B" w:rsidRPr="00DF655B" w:rsidRDefault="00DF655B" w:rsidP="00DF65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655B">
        <w:rPr>
          <w:rFonts w:ascii="Times New Roman" w:eastAsia="Times New Roman" w:hAnsi="Times New Roman" w:cs="Times New Roman"/>
          <w:sz w:val="24"/>
          <w:szCs w:val="24"/>
          <w:lang w:eastAsia="ru-RU"/>
        </w:rPr>
        <w:t>Заключение ЦПМПК с рекомендациями оформляется на заседании ЦПМПК. Копия заключения ЦПМПК выдается под роспись.</w:t>
      </w:r>
    </w:p>
    <w:p w:rsidR="00DF655B" w:rsidRPr="00DF655B" w:rsidRDefault="00DF655B" w:rsidP="00DF65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655B">
        <w:rPr>
          <w:rFonts w:ascii="Times New Roman" w:eastAsia="Times New Roman" w:hAnsi="Times New Roman" w:cs="Times New Roman"/>
          <w:b/>
          <w:bCs/>
          <w:sz w:val="24"/>
          <w:szCs w:val="24"/>
          <w:lang w:eastAsia="ru-RU"/>
        </w:rPr>
        <w:t>Убедительная просьба внимательно проверять данные участника ГИА, указанные в заключении (Ф. И. О., дата рождения, адрес регистрации и проживания).</w:t>
      </w:r>
    </w:p>
    <w:p w:rsidR="00DF655B" w:rsidRPr="00DF655B" w:rsidRDefault="00DF655B" w:rsidP="00DF65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655B">
        <w:rPr>
          <w:rFonts w:ascii="Times New Roman" w:eastAsia="Times New Roman" w:hAnsi="Times New Roman" w:cs="Times New Roman"/>
          <w:sz w:val="24"/>
          <w:szCs w:val="24"/>
          <w:lang w:eastAsia="ru-RU"/>
        </w:rPr>
        <w:t>Участник ГИА предоставляет копию заключения ЦПМПК в образовательную организацию, в которой он обучается, при подаче заявления на прохождение ГИА. </w:t>
      </w:r>
    </w:p>
    <w:p w:rsidR="00445F57" w:rsidRDefault="00445F57" w:rsidP="00DF655B">
      <w:pPr>
        <w:spacing w:before="100" w:beforeAutospacing="1" w:after="100" w:afterAutospacing="1" w:line="240" w:lineRule="auto"/>
        <w:jc w:val="center"/>
        <w:rPr>
          <w:rFonts w:ascii="Times New Roman" w:eastAsia="Times New Roman" w:hAnsi="Times New Roman" w:cs="Times New Roman"/>
          <w:b/>
          <w:bCs/>
          <w:color w:val="BE4238"/>
          <w:sz w:val="23"/>
          <w:szCs w:val="23"/>
          <w:lang w:eastAsia="ru-RU"/>
        </w:rPr>
      </w:pPr>
    </w:p>
    <w:p w:rsidR="00445F57" w:rsidRDefault="00445F57" w:rsidP="00DF655B">
      <w:pPr>
        <w:spacing w:before="100" w:beforeAutospacing="1" w:after="100" w:afterAutospacing="1" w:line="240" w:lineRule="auto"/>
        <w:jc w:val="center"/>
        <w:rPr>
          <w:rFonts w:ascii="Times New Roman" w:eastAsia="Times New Roman" w:hAnsi="Times New Roman" w:cs="Times New Roman"/>
          <w:b/>
          <w:bCs/>
          <w:color w:val="BE4238"/>
          <w:sz w:val="23"/>
          <w:szCs w:val="23"/>
          <w:lang w:eastAsia="ru-RU"/>
        </w:rPr>
      </w:pPr>
    </w:p>
    <w:p w:rsidR="00DF655B" w:rsidRPr="00DF655B" w:rsidRDefault="00DF655B" w:rsidP="00DF655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55B">
        <w:rPr>
          <w:rFonts w:ascii="Times New Roman" w:eastAsia="Times New Roman" w:hAnsi="Times New Roman" w:cs="Times New Roman"/>
          <w:b/>
          <w:bCs/>
          <w:color w:val="BE4238"/>
          <w:sz w:val="23"/>
          <w:szCs w:val="23"/>
          <w:lang w:eastAsia="ru-RU"/>
        </w:rPr>
        <w:lastRenderedPageBreak/>
        <w:t>Полезная информация для участников государственной итоговой аттестации</w:t>
      </w:r>
    </w:p>
    <w:p w:rsidR="00DF655B" w:rsidRPr="00DF655B" w:rsidRDefault="00DF655B" w:rsidP="00DF65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655B">
        <w:rPr>
          <w:rFonts w:ascii="Times New Roman" w:eastAsia="Times New Roman" w:hAnsi="Times New Roman" w:cs="Times New Roman"/>
          <w:sz w:val="24"/>
          <w:szCs w:val="24"/>
          <w:u w:val="single"/>
          <w:lang w:eastAsia="ru-RU"/>
        </w:rPr>
        <w:t>Государственная итоговая аттестация (ГИА)</w:t>
      </w:r>
      <w:r w:rsidRPr="00DF655B">
        <w:rPr>
          <w:rFonts w:ascii="Times New Roman" w:eastAsia="Times New Roman" w:hAnsi="Times New Roman" w:cs="Times New Roman"/>
          <w:sz w:val="24"/>
          <w:szCs w:val="24"/>
          <w:lang w:eastAsia="ru-RU"/>
        </w:rPr>
        <w:t xml:space="preserve">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DF655B" w:rsidRPr="00DF655B" w:rsidRDefault="00DF655B" w:rsidP="00DF65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655B">
        <w:rPr>
          <w:rFonts w:ascii="Times New Roman" w:eastAsia="Times New Roman" w:hAnsi="Times New Roman" w:cs="Times New Roman"/>
          <w:sz w:val="24"/>
          <w:szCs w:val="24"/>
          <w:lang w:eastAsia="ru-RU"/>
        </w:rPr>
        <w:t>ГИА может проводиться:</w:t>
      </w:r>
    </w:p>
    <w:p w:rsidR="00DF655B" w:rsidRPr="00DF655B" w:rsidRDefault="00DF655B" w:rsidP="00DF655B">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DF655B">
        <w:rPr>
          <w:rFonts w:ascii="Times New Roman" w:eastAsia="Times New Roman" w:hAnsi="Times New Roman" w:cs="Times New Roman"/>
          <w:sz w:val="24"/>
          <w:szCs w:val="24"/>
          <w:u w:val="single"/>
          <w:lang w:eastAsia="ru-RU"/>
        </w:rPr>
        <w:t>В форме ОГЭ</w:t>
      </w:r>
      <w:r w:rsidRPr="00DF655B">
        <w:rPr>
          <w:rFonts w:ascii="Times New Roman" w:eastAsia="Times New Roman" w:hAnsi="Times New Roman" w:cs="Times New Roman"/>
          <w:sz w:val="24"/>
          <w:szCs w:val="24"/>
          <w:lang w:eastAsia="ru-RU"/>
        </w:rPr>
        <w:t xml:space="preserve"> - </w:t>
      </w:r>
      <w:r w:rsidRPr="00DF655B">
        <w:rPr>
          <w:rFonts w:ascii="Times New Roman" w:eastAsia="Times New Roman" w:hAnsi="Times New Roman" w:cs="Times New Roman"/>
          <w:sz w:val="24"/>
          <w:szCs w:val="24"/>
          <w:u w:val="single"/>
          <w:lang w:eastAsia="ru-RU"/>
        </w:rPr>
        <w:t>основного государственного экзамена</w:t>
      </w:r>
      <w:r w:rsidRPr="00DF655B">
        <w:rPr>
          <w:rFonts w:ascii="Times New Roman" w:eastAsia="Times New Roman" w:hAnsi="Times New Roman" w:cs="Times New Roman"/>
          <w:sz w:val="24"/>
          <w:szCs w:val="24"/>
          <w:lang w:eastAsia="ru-RU"/>
        </w:rPr>
        <w:t xml:space="preserve"> с использованием контрольных измерительных материалов, представляющих собой комплексы заданий стандартизированной формы (КИМ).</w:t>
      </w:r>
    </w:p>
    <w:p w:rsidR="00DF655B" w:rsidRPr="00DF655B" w:rsidRDefault="00DF655B" w:rsidP="00DF655B">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DF655B">
        <w:rPr>
          <w:rFonts w:ascii="Times New Roman" w:eastAsia="Times New Roman" w:hAnsi="Times New Roman" w:cs="Times New Roman"/>
          <w:sz w:val="24"/>
          <w:szCs w:val="24"/>
          <w:lang w:eastAsia="ru-RU"/>
        </w:rPr>
        <w:t>В форме письменных и устных экзаменов с использованием текстов, тем, заданий, билетов (</w:t>
      </w:r>
      <w:r w:rsidRPr="00DF655B">
        <w:rPr>
          <w:rFonts w:ascii="Times New Roman" w:eastAsia="Times New Roman" w:hAnsi="Times New Roman" w:cs="Times New Roman"/>
          <w:sz w:val="24"/>
          <w:szCs w:val="24"/>
          <w:u w:val="single"/>
          <w:lang w:eastAsia="ru-RU"/>
        </w:rPr>
        <w:t>государственный выпускной экзамен - ГВЭ</w:t>
      </w:r>
      <w:r w:rsidRPr="00DF655B">
        <w:rPr>
          <w:rFonts w:ascii="Times New Roman" w:eastAsia="Times New Roman" w:hAnsi="Times New Roman" w:cs="Times New Roman"/>
          <w:sz w:val="24"/>
          <w:szCs w:val="24"/>
          <w:lang w:eastAsia="ru-RU"/>
        </w:rPr>
        <w:t>). </w:t>
      </w:r>
    </w:p>
    <w:p w:rsidR="00DF655B" w:rsidRPr="00DF655B" w:rsidRDefault="00DF655B" w:rsidP="00DF65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655B">
        <w:rPr>
          <w:rFonts w:ascii="Times New Roman" w:eastAsia="Times New Roman" w:hAnsi="Times New Roman" w:cs="Times New Roman"/>
          <w:sz w:val="24"/>
          <w:szCs w:val="24"/>
          <w:lang w:eastAsia="ru-RU"/>
        </w:rPr>
        <w:t>Заявления об участии в ГИА-9 подаются </w:t>
      </w:r>
      <w:r w:rsidRPr="00DF655B">
        <w:rPr>
          <w:rFonts w:ascii="Times New Roman" w:eastAsia="Times New Roman" w:hAnsi="Times New Roman" w:cs="Times New Roman"/>
          <w:sz w:val="24"/>
          <w:szCs w:val="24"/>
          <w:u w:val="single"/>
          <w:lang w:eastAsia="ru-RU"/>
        </w:rPr>
        <w:t>до 1 марта</w:t>
      </w:r>
      <w:r w:rsidRPr="00DF655B">
        <w:rPr>
          <w:rFonts w:ascii="Times New Roman" w:eastAsia="Times New Roman" w:hAnsi="Times New Roman" w:cs="Times New Roman"/>
          <w:sz w:val="24"/>
          <w:szCs w:val="24"/>
          <w:lang w:eastAsia="ru-RU"/>
        </w:rPr>
        <w:t> включительно.</w:t>
      </w:r>
    </w:p>
    <w:p w:rsidR="00DF655B" w:rsidRPr="00DF655B" w:rsidRDefault="00DF655B" w:rsidP="00DF65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655B">
        <w:rPr>
          <w:rFonts w:ascii="Times New Roman" w:eastAsia="Times New Roman" w:hAnsi="Times New Roman" w:cs="Times New Roman"/>
          <w:sz w:val="24"/>
          <w:szCs w:val="24"/>
          <w:lang w:eastAsia="ru-RU"/>
        </w:rPr>
        <w:t>К ГИА-9 допускаются обучающиеся, не имеющие академической задолженности, в полном объеме выполнившие учебный план или индивидуальный учебный план (имеющие годовые отметки по всем учебным предметам учебного плана за 9 класс не ниже удовлетворительных), а также имеющие результат «зачет» за итоговое собеседование по русскому языку.</w:t>
      </w:r>
    </w:p>
    <w:p w:rsidR="00DF655B" w:rsidRPr="00DF655B" w:rsidRDefault="00DF655B" w:rsidP="00DF65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655B">
        <w:rPr>
          <w:rFonts w:ascii="Times New Roman" w:eastAsia="Times New Roman" w:hAnsi="Times New Roman" w:cs="Times New Roman"/>
          <w:sz w:val="24"/>
          <w:szCs w:val="24"/>
          <w:u w:val="single"/>
          <w:lang w:eastAsia="ru-RU"/>
        </w:rPr>
        <w:t>Итоговое собеседование по русскому языку</w:t>
      </w:r>
      <w:r w:rsidRPr="00DF655B">
        <w:rPr>
          <w:rFonts w:ascii="Times New Roman" w:eastAsia="Times New Roman" w:hAnsi="Times New Roman" w:cs="Times New Roman"/>
          <w:sz w:val="24"/>
          <w:szCs w:val="24"/>
          <w:lang w:eastAsia="ru-RU"/>
        </w:rPr>
        <w:t xml:space="preserve"> проводится для обучающихся 9-х классов во вторую среду февраля по текстам, темам и заданиям, сформированным по часовым поясам </w:t>
      </w:r>
      <w:proofErr w:type="spellStart"/>
      <w:r w:rsidRPr="00DF655B">
        <w:rPr>
          <w:rFonts w:ascii="Times New Roman" w:eastAsia="Times New Roman" w:hAnsi="Times New Roman" w:cs="Times New Roman"/>
          <w:sz w:val="24"/>
          <w:szCs w:val="24"/>
          <w:lang w:eastAsia="ru-RU"/>
        </w:rPr>
        <w:t>Рособрнадзором</w:t>
      </w:r>
      <w:proofErr w:type="spellEnd"/>
      <w:r w:rsidRPr="00DF655B">
        <w:rPr>
          <w:rFonts w:ascii="Times New Roman" w:eastAsia="Times New Roman" w:hAnsi="Times New Roman" w:cs="Times New Roman"/>
          <w:sz w:val="24"/>
          <w:szCs w:val="24"/>
          <w:lang w:eastAsia="ru-RU"/>
        </w:rPr>
        <w:t xml:space="preserve">. Заявления для участия в итоговом собеседовании по русскому языку подаются </w:t>
      </w:r>
      <w:r w:rsidRPr="00DF655B">
        <w:rPr>
          <w:rFonts w:ascii="Times New Roman" w:eastAsia="Times New Roman" w:hAnsi="Times New Roman" w:cs="Times New Roman"/>
          <w:sz w:val="24"/>
          <w:szCs w:val="24"/>
          <w:u w:val="single"/>
          <w:lang w:eastAsia="ru-RU"/>
        </w:rPr>
        <w:t>не позднее чем за две недели</w:t>
      </w:r>
      <w:r w:rsidRPr="00DF655B">
        <w:rPr>
          <w:rFonts w:ascii="Times New Roman" w:eastAsia="Times New Roman" w:hAnsi="Times New Roman" w:cs="Times New Roman"/>
          <w:sz w:val="24"/>
          <w:szCs w:val="24"/>
          <w:lang w:eastAsia="ru-RU"/>
        </w:rPr>
        <w:t xml:space="preserve"> до начала его проведения. Результатом итогового собеседования по русскому языку является «зачет» или «незачет».</w:t>
      </w:r>
    </w:p>
    <w:p w:rsidR="00DF655B" w:rsidRPr="00DF655B" w:rsidRDefault="00DF655B" w:rsidP="00DF65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655B">
        <w:rPr>
          <w:rFonts w:ascii="Times New Roman" w:eastAsia="Times New Roman" w:hAnsi="Times New Roman" w:cs="Times New Roman"/>
          <w:sz w:val="24"/>
          <w:szCs w:val="24"/>
          <w:lang w:eastAsia="ru-RU"/>
        </w:rPr>
        <w:t>Заявления об участии в ГИА-11 подаются </w:t>
      </w:r>
      <w:r w:rsidRPr="00DF655B">
        <w:rPr>
          <w:rFonts w:ascii="Times New Roman" w:eastAsia="Times New Roman" w:hAnsi="Times New Roman" w:cs="Times New Roman"/>
          <w:sz w:val="24"/>
          <w:szCs w:val="24"/>
          <w:u w:val="single"/>
          <w:lang w:eastAsia="ru-RU"/>
        </w:rPr>
        <w:t>до 1 февраля</w:t>
      </w:r>
      <w:r w:rsidRPr="00DF655B">
        <w:rPr>
          <w:rFonts w:ascii="Times New Roman" w:eastAsia="Times New Roman" w:hAnsi="Times New Roman" w:cs="Times New Roman"/>
          <w:sz w:val="24"/>
          <w:szCs w:val="24"/>
          <w:lang w:eastAsia="ru-RU"/>
        </w:rPr>
        <w:t> включительно.</w:t>
      </w:r>
    </w:p>
    <w:p w:rsidR="00DF655B" w:rsidRPr="00DF655B" w:rsidRDefault="00DF655B" w:rsidP="00DF65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655B">
        <w:rPr>
          <w:rFonts w:ascii="Times New Roman" w:eastAsia="Times New Roman" w:hAnsi="Times New Roman" w:cs="Times New Roman"/>
          <w:sz w:val="24"/>
          <w:szCs w:val="24"/>
          <w:lang w:eastAsia="ru-RU"/>
        </w:rPr>
        <w:t>К ГИА-11 допускаются обучающиеся, не имеющие академической задолженности,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образовательным программам среднего общего образования не ниже удовлетворительных), а также имеющие результат «зачет» за итоговое сочинение (изложение).</w:t>
      </w:r>
    </w:p>
    <w:p w:rsidR="00DF655B" w:rsidRPr="00DF655B" w:rsidRDefault="00DF655B" w:rsidP="00DF65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655B">
        <w:rPr>
          <w:rFonts w:ascii="Times New Roman" w:eastAsia="Times New Roman" w:hAnsi="Times New Roman" w:cs="Times New Roman"/>
          <w:sz w:val="24"/>
          <w:szCs w:val="24"/>
          <w:u w:val="single"/>
          <w:lang w:eastAsia="ru-RU"/>
        </w:rPr>
        <w:t>Итоговое сочинение (изложение)</w:t>
      </w:r>
      <w:r w:rsidRPr="00DF655B">
        <w:rPr>
          <w:rFonts w:ascii="Times New Roman" w:eastAsia="Times New Roman" w:hAnsi="Times New Roman" w:cs="Times New Roman"/>
          <w:sz w:val="24"/>
          <w:szCs w:val="24"/>
          <w:lang w:eastAsia="ru-RU"/>
        </w:rPr>
        <w:t xml:space="preserve"> проводится для обучающихся 11-х классов в первую среду декабря последнего года обучения по темам (текстам), сформированным по часовым поясам Федеральной службой по надзору в сфере образования и науки. Заявления для участия в итоговом сочинении (изложении) подаются </w:t>
      </w:r>
      <w:r w:rsidRPr="00DF655B">
        <w:rPr>
          <w:rFonts w:ascii="Times New Roman" w:eastAsia="Times New Roman" w:hAnsi="Times New Roman" w:cs="Times New Roman"/>
          <w:sz w:val="24"/>
          <w:szCs w:val="24"/>
          <w:u w:val="single"/>
          <w:lang w:eastAsia="ru-RU"/>
        </w:rPr>
        <w:t>не позднее чем за две недели</w:t>
      </w:r>
      <w:r w:rsidRPr="00DF655B">
        <w:rPr>
          <w:rFonts w:ascii="Times New Roman" w:eastAsia="Times New Roman" w:hAnsi="Times New Roman" w:cs="Times New Roman"/>
          <w:sz w:val="24"/>
          <w:szCs w:val="24"/>
          <w:lang w:eastAsia="ru-RU"/>
        </w:rPr>
        <w:t xml:space="preserve"> до начала его проведения.</w:t>
      </w:r>
    </w:p>
    <w:p w:rsidR="00DF655B" w:rsidRDefault="00DF655B" w:rsidP="00DF655B">
      <w:pPr>
        <w:spacing w:before="100" w:beforeAutospacing="1" w:after="100" w:afterAutospacing="1" w:line="240" w:lineRule="auto"/>
        <w:rPr>
          <w:rFonts w:ascii="Times New Roman" w:eastAsia="Times New Roman" w:hAnsi="Times New Roman" w:cs="Times New Roman"/>
          <w:sz w:val="24"/>
          <w:szCs w:val="24"/>
          <w:lang w:eastAsia="ru-RU"/>
        </w:rPr>
      </w:pPr>
      <w:r w:rsidRPr="00DF655B">
        <w:rPr>
          <w:rFonts w:ascii="Times New Roman" w:eastAsia="Times New Roman" w:hAnsi="Times New Roman" w:cs="Times New Roman"/>
          <w:sz w:val="24"/>
          <w:szCs w:val="24"/>
          <w:lang w:eastAsia="ru-RU"/>
        </w:rPr>
        <w:t> </w:t>
      </w:r>
    </w:p>
    <w:p w:rsidR="00445F57" w:rsidRDefault="00445F57" w:rsidP="00DF655B">
      <w:pPr>
        <w:spacing w:before="100" w:beforeAutospacing="1" w:after="100" w:afterAutospacing="1" w:line="240" w:lineRule="auto"/>
        <w:rPr>
          <w:rFonts w:ascii="Times New Roman" w:eastAsia="Times New Roman" w:hAnsi="Times New Roman" w:cs="Times New Roman"/>
          <w:sz w:val="24"/>
          <w:szCs w:val="24"/>
          <w:lang w:eastAsia="ru-RU"/>
        </w:rPr>
      </w:pPr>
    </w:p>
    <w:p w:rsidR="00445F57" w:rsidRDefault="00445F57" w:rsidP="00DF655B">
      <w:pPr>
        <w:spacing w:before="100" w:beforeAutospacing="1" w:after="100" w:afterAutospacing="1" w:line="240" w:lineRule="auto"/>
        <w:rPr>
          <w:rFonts w:ascii="Times New Roman" w:eastAsia="Times New Roman" w:hAnsi="Times New Roman" w:cs="Times New Roman"/>
          <w:sz w:val="24"/>
          <w:szCs w:val="24"/>
          <w:lang w:eastAsia="ru-RU"/>
        </w:rPr>
      </w:pPr>
    </w:p>
    <w:p w:rsidR="00445F57" w:rsidRPr="00DF655B" w:rsidRDefault="00445F57" w:rsidP="00DF655B">
      <w:pPr>
        <w:spacing w:before="100" w:beforeAutospacing="1" w:after="100" w:afterAutospacing="1" w:line="240" w:lineRule="auto"/>
        <w:rPr>
          <w:rFonts w:ascii="Times New Roman" w:eastAsia="Times New Roman" w:hAnsi="Times New Roman" w:cs="Times New Roman"/>
          <w:sz w:val="24"/>
          <w:szCs w:val="24"/>
          <w:lang w:eastAsia="ru-RU"/>
        </w:rPr>
      </w:pPr>
    </w:p>
    <w:p w:rsidR="00DF655B" w:rsidRPr="00DF655B" w:rsidRDefault="00DF655B" w:rsidP="00DF65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655B">
        <w:rPr>
          <w:rFonts w:ascii="Times New Roman" w:eastAsia="Times New Roman" w:hAnsi="Times New Roman" w:cs="Times New Roman"/>
          <w:b/>
          <w:bCs/>
          <w:sz w:val="24"/>
          <w:szCs w:val="24"/>
          <w:lang w:eastAsia="ru-RU"/>
        </w:rPr>
        <w:lastRenderedPageBreak/>
        <w:t>Нормативные документы, примеры экзаменационных заданий и другую информацию о проведении ГИА можно найти на следующих информационных порталах:</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140"/>
        <w:gridCol w:w="5205"/>
      </w:tblGrid>
      <w:tr w:rsidR="00DF655B" w:rsidRPr="00DF655B" w:rsidTr="00DF655B">
        <w:tc>
          <w:tcPr>
            <w:tcW w:w="0" w:type="auto"/>
            <w:tcBorders>
              <w:top w:val="single" w:sz="4" w:space="0" w:color="auto"/>
              <w:left w:val="single" w:sz="4" w:space="0" w:color="auto"/>
              <w:bottom w:val="single" w:sz="4" w:space="0" w:color="auto"/>
              <w:right w:val="single" w:sz="4" w:space="0" w:color="auto"/>
            </w:tcBorders>
            <w:hideMark/>
          </w:tcPr>
          <w:p w:rsidR="00DF655B" w:rsidRPr="00DF655B" w:rsidRDefault="00DF655B" w:rsidP="00DF655B">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13" w:tgtFrame="_blank" w:history="1">
              <w:r w:rsidRPr="00DF655B">
                <w:rPr>
                  <w:rFonts w:ascii="Times New Roman" w:eastAsia="Times New Roman" w:hAnsi="Times New Roman" w:cs="Times New Roman"/>
                  <w:i/>
                  <w:iCs/>
                  <w:color w:val="0000FF"/>
                  <w:sz w:val="24"/>
                  <w:szCs w:val="24"/>
                  <w:u w:val="single"/>
                  <w:lang w:val="en-US" w:eastAsia="ru-RU"/>
                </w:rPr>
                <w:t>www</w:t>
              </w:r>
              <w:r w:rsidRPr="00DF655B">
                <w:rPr>
                  <w:rFonts w:ascii="Times New Roman" w:eastAsia="Times New Roman" w:hAnsi="Times New Roman" w:cs="Times New Roman"/>
                  <w:i/>
                  <w:iCs/>
                  <w:color w:val="0000FF"/>
                  <w:sz w:val="24"/>
                  <w:szCs w:val="24"/>
                  <w:u w:val="single"/>
                  <w:lang w:eastAsia="ru-RU"/>
                </w:rPr>
                <w:t>.</w:t>
              </w:r>
              <w:proofErr w:type="spellStart"/>
              <w:r w:rsidRPr="00DF655B">
                <w:rPr>
                  <w:rFonts w:ascii="Times New Roman" w:eastAsia="Times New Roman" w:hAnsi="Times New Roman" w:cs="Times New Roman"/>
                  <w:i/>
                  <w:iCs/>
                  <w:color w:val="0000FF"/>
                  <w:sz w:val="24"/>
                  <w:szCs w:val="24"/>
                  <w:u w:val="single"/>
                  <w:lang w:val="en-US" w:eastAsia="ru-RU"/>
                </w:rPr>
                <w:t>ege</w:t>
              </w:r>
              <w:proofErr w:type="spellEnd"/>
              <w:r w:rsidRPr="00DF655B">
                <w:rPr>
                  <w:rFonts w:ascii="Times New Roman" w:eastAsia="Times New Roman" w:hAnsi="Times New Roman" w:cs="Times New Roman"/>
                  <w:i/>
                  <w:iCs/>
                  <w:color w:val="0000FF"/>
                  <w:sz w:val="24"/>
                  <w:szCs w:val="24"/>
                  <w:u w:val="single"/>
                  <w:lang w:eastAsia="ru-RU"/>
                </w:rPr>
                <w:t>.</w:t>
              </w:r>
              <w:proofErr w:type="spellStart"/>
              <w:r w:rsidRPr="00DF655B">
                <w:rPr>
                  <w:rFonts w:ascii="Times New Roman" w:eastAsia="Times New Roman" w:hAnsi="Times New Roman" w:cs="Times New Roman"/>
                  <w:i/>
                  <w:iCs/>
                  <w:color w:val="0000FF"/>
                  <w:sz w:val="24"/>
                  <w:szCs w:val="24"/>
                  <w:u w:val="single"/>
                  <w:lang w:val="en-US" w:eastAsia="ru-RU"/>
                </w:rPr>
                <w:t>spb</w:t>
              </w:r>
              <w:proofErr w:type="spellEnd"/>
              <w:r w:rsidRPr="00DF655B">
                <w:rPr>
                  <w:rFonts w:ascii="Times New Roman" w:eastAsia="Times New Roman" w:hAnsi="Times New Roman" w:cs="Times New Roman"/>
                  <w:i/>
                  <w:iCs/>
                  <w:color w:val="0000FF"/>
                  <w:sz w:val="24"/>
                  <w:szCs w:val="24"/>
                  <w:u w:val="single"/>
                  <w:lang w:eastAsia="ru-RU"/>
                </w:rPr>
                <w:t>.</w:t>
              </w:r>
              <w:proofErr w:type="spellStart"/>
              <w:r w:rsidRPr="00DF655B">
                <w:rPr>
                  <w:rFonts w:ascii="Times New Roman" w:eastAsia="Times New Roman" w:hAnsi="Times New Roman" w:cs="Times New Roman"/>
                  <w:i/>
                  <w:iCs/>
                  <w:color w:val="0000FF"/>
                  <w:sz w:val="24"/>
                  <w:szCs w:val="24"/>
                  <w:u w:val="single"/>
                  <w:lang w:val="en-US" w:eastAsia="ru-RU"/>
                </w:rPr>
                <w:t>ru</w:t>
              </w:r>
              <w:proofErr w:type="spellEnd"/>
            </w:hyperlink>
          </w:p>
          <w:p w:rsidR="00DF655B" w:rsidRPr="00DF655B" w:rsidRDefault="00DF655B" w:rsidP="00DF65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655B">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hideMark/>
          </w:tcPr>
          <w:p w:rsidR="00DF655B" w:rsidRPr="00DF655B" w:rsidRDefault="00DF655B" w:rsidP="00DF65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655B">
              <w:rPr>
                <w:rFonts w:ascii="Times New Roman" w:eastAsia="Times New Roman" w:hAnsi="Times New Roman" w:cs="Times New Roman"/>
                <w:sz w:val="24"/>
                <w:szCs w:val="24"/>
                <w:lang w:eastAsia="ru-RU"/>
              </w:rPr>
              <w:t>Официальный информационный портал государственной итоговой аттестации выпускников 9-х и 11-х классов в Санкт-Петербурге</w:t>
            </w:r>
          </w:p>
        </w:tc>
      </w:tr>
      <w:tr w:rsidR="00DF655B" w:rsidRPr="00DF655B" w:rsidTr="00DF655B">
        <w:tc>
          <w:tcPr>
            <w:tcW w:w="0" w:type="auto"/>
            <w:tcBorders>
              <w:top w:val="single" w:sz="4" w:space="0" w:color="auto"/>
              <w:left w:val="single" w:sz="4" w:space="0" w:color="auto"/>
              <w:bottom w:val="single" w:sz="4" w:space="0" w:color="auto"/>
              <w:right w:val="single" w:sz="4" w:space="0" w:color="auto"/>
            </w:tcBorders>
            <w:hideMark/>
          </w:tcPr>
          <w:p w:rsidR="00DF655B" w:rsidRPr="00DF655B" w:rsidRDefault="00DF655B" w:rsidP="00DF655B">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14" w:tgtFrame="_blank" w:history="1">
              <w:r w:rsidRPr="00DF655B">
                <w:rPr>
                  <w:rFonts w:ascii="Times New Roman" w:eastAsia="Times New Roman" w:hAnsi="Times New Roman" w:cs="Times New Roman"/>
                  <w:i/>
                  <w:iCs/>
                  <w:color w:val="0000FF"/>
                  <w:sz w:val="24"/>
                  <w:szCs w:val="24"/>
                  <w:u w:val="single"/>
                  <w:lang w:eastAsia="ru-RU"/>
                </w:rPr>
                <w:t>www.ege.edu.ru</w:t>
              </w:r>
            </w:hyperlink>
          </w:p>
          <w:p w:rsidR="00DF655B" w:rsidRPr="00DF655B" w:rsidRDefault="00DF655B" w:rsidP="00DF65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655B">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hideMark/>
          </w:tcPr>
          <w:p w:rsidR="00DF655B" w:rsidRPr="00DF655B" w:rsidRDefault="00DF655B" w:rsidP="00DF65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655B">
              <w:rPr>
                <w:rFonts w:ascii="Times New Roman" w:eastAsia="Times New Roman" w:hAnsi="Times New Roman" w:cs="Times New Roman"/>
                <w:sz w:val="24"/>
                <w:szCs w:val="24"/>
                <w:lang w:eastAsia="ru-RU"/>
              </w:rPr>
              <w:t>Официальный информационный портал единого государственного экзамена</w:t>
            </w:r>
          </w:p>
        </w:tc>
      </w:tr>
      <w:tr w:rsidR="00DF655B" w:rsidRPr="00DF655B" w:rsidTr="00DF655B">
        <w:tc>
          <w:tcPr>
            <w:tcW w:w="0" w:type="auto"/>
            <w:tcBorders>
              <w:top w:val="single" w:sz="4" w:space="0" w:color="auto"/>
              <w:left w:val="single" w:sz="4" w:space="0" w:color="auto"/>
              <w:bottom w:val="single" w:sz="4" w:space="0" w:color="auto"/>
              <w:right w:val="single" w:sz="4" w:space="0" w:color="auto"/>
            </w:tcBorders>
            <w:hideMark/>
          </w:tcPr>
          <w:p w:rsidR="00DF655B" w:rsidRPr="00DF655B" w:rsidRDefault="00DF655B" w:rsidP="00DF655B">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15" w:tgtFrame="_blank" w:history="1">
              <w:r w:rsidRPr="00DF655B">
                <w:rPr>
                  <w:rFonts w:ascii="Times New Roman" w:eastAsia="Times New Roman" w:hAnsi="Times New Roman" w:cs="Times New Roman"/>
                  <w:i/>
                  <w:iCs/>
                  <w:color w:val="0000FF"/>
                  <w:sz w:val="24"/>
                  <w:szCs w:val="24"/>
                  <w:u w:val="single"/>
                  <w:lang w:eastAsia="ru-RU"/>
                </w:rPr>
                <w:t>www.fipi.ru</w:t>
              </w:r>
            </w:hyperlink>
          </w:p>
          <w:p w:rsidR="00DF655B" w:rsidRPr="00DF655B" w:rsidRDefault="00DF655B" w:rsidP="00DF65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655B">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hideMark/>
          </w:tcPr>
          <w:p w:rsidR="00DF655B" w:rsidRPr="00DF655B" w:rsidRDefault="00DF655B" w:rsidP="00DF65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655B">
              <w:rPr>
                <w:rFonts w:ascii="Times New Roman" w:eastAsia="Times New Roman" w:hAnsi="Times New Roman" w:cs="Times New Roman"/>
                <w:sz w:val="24"/>
                <w:szCs w:val="24"/>
                <w:lang w:eastAsia="ru-RU"/>
              </w:rPr>
              <w:t>Официальный информационный портал Федерального государственного бюджетного научного учреждения «Федеральный институт педагогических измерений» (ФГБНУ «ФИПИ»)</w:t>
            </w:r>
            <w:r w:rsidRPr="00DF655B">
              <w:rPr>
                <w:rFonts w:ascii="Times New Roman" w:eastAsia="Times New Roman" w:hAnsi="Times New Roman" w:cs="Times New Roman"/>
                <w:sz w:val="24"/>
                <w:szCs w:val="24"/>
                <w:lang w:val="en-US" w:eastAsia="ru-RU"/>
              </w:rPr>
              <w:t> </w:t>
            </w:r>
          </w:p>
        </w:tc>
      </w:tr>
      <w:tr w:rsidR="00DF655B" w:rsidRPr="00DF655B" w:rsidTr="00DF655B">
        <w:tc>
          <w:tcPr>
            <w:tcW w:w="0" w:type="auto"/>
            <w:tcBorders>
              <w:top w:val="single" w:sz="4" w:space="0" w:color="auto"/>
              <w:left w:val="single" w:sz="4" w:space="0" w:color="auto"/>
              <w:bottom w:val="single" w:sz="4" w:space="0" w:color="auto"/>
              <w:right w:val="single" w:sz="4" w:space="0" w:color="auto"/>
            </w:tcBorders>
            <w:hideMark/>
          </w:tcPr>
          <w:p w:rsidR="00DF655B" w:rsidRPr="00DF655B" w:rsidRDefault="00DF655B" w:rsidP="00DF655B">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16" w:tgtFrame="_blank" w:history="1">
              <w:r w:rsidRPr="00DF655B">
                <w:rPr>
                  <w:rFonts w:ascii="Times New Roman" w:eastAsia="Times New Roman" w:hAnsi="Times New Roman" w:cs="Times New Roman"/>
                  <w:i/>
                  <w:iCs/>
                  <w:color w:val="0000FF"/>
                  <w:sz w:val="24"/>
                  <w:szCs w:val="24"/>
                  <w:u w:val="single"/>
                  <w:lang w:eastAsia="ru-RU"/>
                </w:rPr>
                <w:t>k-obr.spb.ru/napravleniya-deyatelnosti/gosudarstvennaya-itogovaya-attestaciya</w:t>
              </w:r>
            </w:hyperlink>
          </w:p>
        </w:tc>
        <w:tc>
          <w:tcPr>
            <w:tcW w:w="0" w:type="auto"/>
            <w:tcBorders>
              <w:top w:val="single" w:sz="4" w:space="0" w:color="auto"/>
              <w:left w:val="single" w:sz="4" w:space="0" w:color="auto"/>
              <w:bottom w:val="single" w:sz="4" w:space="0" w:color="auto"/>
              <w:right w:val="single" w:sz="4" w:space="0" w:color="auto"/>
            </w:tcBorders>
            <w:hideMark/>
          </w:tcPr>
          <w:p w:rsidR="00DF655B" w:rsidRPr="00DF655B" w:rsidRDefault="00DF655B" w:rsidP="00DF65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655B">
              <w:rPr>
                <w:rFonts w:ascii="Times New Roman" w:eastAsia="Times New Roman" w:hAnsi="Times New Roman" w:cs="Times New Roman"/>
                <w:sz w:val="24"/>
                <w:szCs w:val="24"/>
                <w:lang w:eastAsia="ru-RU"/>
              </w:rPr>
              <w:t>Официальный информационный портал Комитета по образованию Правительства Санкт-Петербурга</w:t>
            </w:r>
          </w:p>
        </w:tc>
      </w:tr>
    </w:tbl>
    <w:p w:rsidR="00DF655B" w:rsidRPr="00DF655B" w:rsidRDefault="00DF655B" w:rsidP="00DF655B">
      <w:pPr>
        <w:spacing w:before="100" w:beforeAutospacing="1" w:after="100" w:afterAutospacing="1" w:line="240" w:lineRule="auto"/>
        <w:rPr>
          <w:rFonts w:ascii="Times New Roman" w:eastAsia="Times New Roman" w:hAnsi="Times New Roman" w:cs="Times New Roman"/>
          <w:sz w:val="24"/>
          <w:szCs w:val="24"/>
          <w:lang w:eastAsia="ru-RU"/>
        </w:rPr>
      </w:pPr>
      <w:r w:rsidRPr="00DF655B">
        <w:rPr>
          <w:rFonts w:ascii="Times New Roman" w:eastAsia="Times New Roman" w:hAnsi="Times New Roman" w:cs="Times New Roman"/>
          <w:sz w:val="24"/>
          <w:szCs w:val="24"/>
          <w:lang w:eastAsia="ru-RU"/>
        </w:rPr>
        <w:t>Телефоны «горячей линии» по вопросам ЕГЭ в Санкт-Петербурге: 576-18-76, 576-34-40, +7 (931) 326-37-42 (многоканальный)</w:t>
      </w:r>
    </w:p>
    <w:p w:rsidR="00DF655B" w:rsidRPr="00DF655B" w:rsidRDefault="00DF655B" w:rsidP="00DF655B">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17" w:tgtFrame="_blank" w:history="1">
        <w:r w:rsidRPr="00DF655B">
          <w:rPr>
            <w:rFonts w:ascii="Times New Roman" w:eastAsia="Times New Roman" w:hAnsi="Times New Roman" w:cs="Times New Roman"/>
            <w:color w:val="0000FF"/>
            <w:sz w:val="24"/>
            <w:szCs w:val="24"/>
            <w:u w:val="single"/>
            <w:lang w:eastAsia="ru-RU"/>
          </w:rPr>
          <w:t>Заявление о проведении обследования ребенка в ЦПМПК (для законных представителей участников ГИА)</w:t>
        </w:r>
      </w:hyperlink>
      <w:r w:rsidRPr="00DF655B">
        <w:rPr>
          <w:rFonts w:ascii="Times New Roman" w:eastAsia="Times New Roman" w:hAnsi="Times New Roman" w:cs="Times New Roman"/>
          <w:sz w:val="24"/>
          <w:szCs w:val="24"/>
          <w:lang w:eastAsia="ru-RU"/>
        </w:rPr>
        <w:t xml:space="preserve"> (.</w:t>
      </w:r>
      <w:proofErr w:type="spellStart"/>
      <w:r w:rsidRPr="00DF655B">
        <w:rPr>
          <w:rFonts w:ascii="Times New Roman" w:eastAsia="Times New Roman" w:hAnsi="Times New Roman" w:cs="Times New Roman"/>
          <w:sz w:val="24"/>
          <w:szCs w:val="24"/>
          <w:lang w:eastAsia="ru-RU"/>
        </w:rPr>
        <w:t>pdf</w:t>
      </w:r>
      <w:proofErr w:type="spellEnd"/>
      <w:r w:rsidRPr="00DF655B">
        <w:rPr>
          <w:rFonts w:ascii="Times New Roman" w:eastAsia="Times New Roman" w:hAnsi="Times New Roman" w:cs="Times New Roman"/>
          <w:sz w:val="24"/>
          <w:szCs w:val="24"/>
          <w:lang w:eastAsia="ru-RU"/>
        </w:rPr>
        <w:t xml:space="preserve">) </w:t>
      </w:r>
      <w:r w:rsidRPr="00DF655B">
        <w:rPr>
          <w:rFonts w:ascii="Times New Roman" w:eastAsia="Times New Roman" w:hAnsi="Times New Roman" w:cs="Times New Roman"/>
          <w:sz w:val="24"/>
          <w:szCs w:val="24"/>
          <w:lang w:eastAsia="ru-RU"/>
        </w:rPr>
        <w:br/>
      </w:r>
      <w:hyperlink r:id="rId18" w:tgtFrame="_blank" w:history="1">
        <w:r w:rsidRPr="00DF655B">
          <w:rPr>
            <w:rFonts w:ascii="Times New Roman" w:eastAsia="Times New Roman" w:hAnsi="Times New Roman" w:cs="Times New Roman"/>
            <w:color w:val="0000FF"/>
            <w:sz w:val="24"/>
            <w:szCs w:val="24"/>
            <w:u w:val="single"/>
            <w:lang w:eastAsia="ru-RU"/>
          </w:rPr>
          <w:t>Педагогическая характеристика на обучающегося</w:t>
        </w:r>
      </w:hyperlink>
      <w:r w:rsidRPr="00DF655B">
        <w:rPr>
          <w:rFonts w:ascii="Times New Roman" w:eastAsia="Times New Roman" w:hAnsi="Times New Roman" w:cs="Times New Roman"/>
          <w:sz w:val="24"/>
          <w:szCs w:val="24"/>
          <w:lang w:eastAsia="ru-RU"/>
        </w:rPr>
        <w:t> (.</w:t>
      </w:r>
      <w:proofErr w:type="spellStart"/>
      <w:r w:rsidRPr="00DF655B">
        <w:rPr>
          <w:rFonts w:ascii="Times New Roman" w:eastAsia="Times New Roman" w:hAnsi="Times New Roman" w:cs="Times New Roman"/>
          <w:sz w:val="24"/>
          <w:szCs w:val="24"/>
          <w:lang w:eastAsia="ru-RU"/>
        </w:rPr>
        <w:t>pdf</w:t>
      </w:r>
      <w:proofErr w:type="spellEnd"/>
      <w:r w:rsidRPr="00DF655B">
        <w:rPr>
          <w:rFonts w:ascii="Times New Roman" w:eastAsia="Times New Roman" w:hAnsi="Times New Roman" w:cs="Times New Roman"/>
          <w:sz w:val="24"/>
          <w:szCs w:val="24"/>
          <w:lang w:eastAsia="ru-RU"/>
        </w:rPr>
        <w:t xml:space="preserve">) </w:t>
      </w:r>
      <w:r w:rsidRPr="00DF655B">
        <w:rPr>
          <w:rFonts w:ascii="Times New Roman" w:eastAsia="Times New Roman" w:hAnsi="Times New Roman" w:cs="Times New Roman"/>
          <w:sz w:val="24"/>
          <w:szCs w:val="24"/>
          <w:lang w:eastAsia="ru-RU"/>
        </w:rPr>
        <w:br/>
      </w:r>
      <w:hyperlink r:id="rId19" w:tgtFrame="_blank" w:history="1">
        <w:r w:rsidRPr="00DF655B">
          <w:rPr>
            <w:rFonts w:ascii="Times New Roman" w:eastAsia="Times New Roman" w:hAnsi="Times New Roman" w:cs="Times New Roman"/>
            <w:color w:val="0000FF"/>
            <w:sz w:val="24"/>
            <w:szCs w:val="24"/>
            <w:u w:val="single"/>
            <w:lang w:eastAsia="ru-RU"/>
          </w:rPr>
          <w:t xml:space="preserve">Порядок проведения ГИА-9 (Приказ </w:t>
        </w:r>
        <w:proofErr w:type="spellStart"/>
        <w:r w:rsidRPr="00DF655B">
          <w:rPr>
            <w:rFonts w:ascii="Times New Roman" w:eastAsia="Times New Roman" w:hAnsi="Times New Roman" w:cs="Times New Roman"/>
            <w:color w:val="0000FF"/>
            <w:sz w:val="24"/>
            <w:szCs w:val="24"/>
            <w:u w:val="single"/>
            <w:lang w:eastAsia="ru-RU"/>
          </w:rPr>
          <w:t>Минобрнауки</w:t>
        </w:r>
        <w:proofErr w:type="spellEnd"/>
        <w:r w:rsidRPr="00DF655B">
          <w:rPr>
            <w:rFonts w:ascii="Times New Roman" w:eastAsia="Times New Roman" w:hAnsi="Times New Roman" w:cs="Times New Roman"/>
            <w:color w:val="0000FF"/>
            <w:sz w:val="24"/>
            <w:szCs w:val="24"/>
            <w:u w:val="single"/>
            <w:lang w:eastAsia="ru-RU"/>
          </w:rPr>
          <w:t xml:space="preserve"> России N 189/1513)</w:t>
        </w:r>
      </w:hyperlink>
      <w:r w:rsidRPr="00DF655B">
        <w:rPr>
          <w:rFonts w:ascii="Times New Roman" w:eastAsia="Times New Roman" w:hAnsi="Times New Roman" w:cs="Times New Roman"/>
          <w:sz w:val="24"/>
          <w:szCs w:val="24"/>
          <w:lang w:eastAsia="ru-RU"/>
        </w:rPr>
        <w:t xml:space="preserve"> (.</w:t>
      </w:r>
      <w:proofErr w:type="spellStart"/>
      <w:r w:rsidRPr="00DF655B">
        <w:rPr>
          <w:rFonts w:ascii="Times New Roman" w:eastAsia="Times New Roman" w:hAnsi="Times New Roman" w:cs="Times New Roman"/>
          <w:sz w:val="24"/>
          <w:szCs w:val="24"/>
          <w:lang w:eastAsia="ru-RU"/>
        </w:rPr>
        <w:t>pdf</w:t>
      </w:r>
      <w:proofErr w:type="spellEnd"/>
      <w:r w:rsidRPr="00DF655B">
        <w:rPr>
          <w:rFonts w:ascii="Times New Roman" w:eastAsia="Times New Roman" w:hAnsi="Times New Roman" w:cs="Times New Roman"/>
          <w:sz w:val="24"/>
          <w:szCs w:val="24"/>
          <w:lang w:eastAsia="ru-RU"/>
        </w:rPr>
        <w:t xml:space="preserve">) </w:t>
      </w:r>
      <w:r w:rsidRPr="00DF655B">
        <w:rPr>
          <w:rFonts w:ascii="Times New Roman" w:eastAsia="Times New Roman" w:hAnsi="Times New Roman" w:cs="Times New Roman"/>
          <w:sz w:val="24"/>
          <w:szCs w:val="24"/>
          <w:lang w:eastAsia="ru-RU"/>
        </w:rPr>
        <w:br/>
      </w:r>
      <w:hyperlink r:id="rId20" w:tgtFrame="_blank" w:history="1">
        <w:r w:rsidRPr="00DF655B">
          <w:rPr>
            <w:rFonts w:ascii="Times New Roman" w:eastAsia="Times New Roman" w:hAnsi="Times New Roman" w:cs="Times New Roman"/>
            <w:color w:val="0000FF"/>
            <w:sz w:val="24"/>
            <w:szCs w:val="24"/>
            <w:u w:val="single"/>
            <w:lang w:eastAsia="ru-RU"/>
          </w:rPr>
          <w:t xml:space="preserve">Порядок проведения ГИА-11 (Приказ </w:t>
        </w:r>
        <w:proofErr w:type="spellStart"/>
        <w:r w:rsidRPr="00DF655B">
          <w:rPr>
            <w:rFonts w:ascii="Times New Roman" w:eastAsia="Times New Roman" w:hAnsi="Times New Roman" w:cs="Times New Roman"/>
            <w:color w:val="0000FF"/>
            <w:sz w:val="24"/>
            <w:szCs w:val="24"/>
            <w:u w:val="single"/>
            <w:lang w:eastAsia="ru-RU"/>
          </w:rPr>
          <w:t>Минобрнауки</w:t>
        </w:r>
        <w:proofErr w:type="spellEnd"/>
        <w:r w:rsidRPr="00DF655B">
          <w:rPr>
            <w:rFonts w:ascii="Times New Roman" w:eastAsia="Times New Roman" w:hAnsi="Times New Roman" w:cs="Times New Roman"/>
            <w:color w:val="0000FF"/>
            <w:sz w:val="24"/>
            <w:szCs w:val="24"/>
            <w:u w:val="single"/>
            <w:lang w:eastAsia="ru-RU"/>
          </w:rPr>
          <w:t xml:space="preserve"> России N 190/1512)</w:t>
        </w:r>
      </w:hyperlink>
      <w:r w:rsidRPr="00DF655B">
        <w:rPr>
          <w:rFonts w:ascii="Times New Roman" w:eastAsia="Times New Roman" w:hAnsi="Times New Roman" w:cs="Times New Roman"/>
          <w:sz w:val="24"/>
          <w:szCs w:val="24"/>
          <w:lang w:eastAsia="ru-RU"/>
        </w:rPr>
        <w:t xml:space="preserve"> (.</w:t>
      </w:r>
      <w:proofErr w:type="spellStart"/>
      <w:r w:rsidRPr="00DF655B">
        <w:rPr>
          <w:rFonts w:ascii="Times New Roman" w:eastAsia="Times New Roman" w:hAnsi="Times New Roman" w:cs="Times New Roman"/>
          <w:sz w:val="24"/>
          <w:szCs w:val="24"/>
          <w:lang w:eastAsia="ru-RU"/>
        </w:rPr>
        <w:t>pdf</w:t>
      </w:r>
      <w:proofErr w:type="spellEnd"/>
      <w:r w:rsidRPr="00DF655B">
        <w:rPr>
          <w:rFonts w:ascii="Times New Roman" w:eastAsia="Times New Roman" w:hAnsi="Times New Roman" w:cs="Times New Roman"/>
          <w:sz w:val="24"/>
          <w:szCs w:val="24"/>
          <w:lang w:eastAsia="ru-RU"/>
        </w:rPr>
        <w:t xml:space="preserve">) </w:t>
      </w:r>
      <w:r w:rsidRPr="00DF655B">
        <w:rPr>
          <w:rFonts w:ascii="Times New Roman" w:eastAsia="Times New Roman" w:hAnsi="Times New Roman" w:cs="Times New Roman"/>
          <w:sz w:val="24"/>
          <w:szCs w:val="24"/>
          <w:lang w:eastAsia="ru-RU"/>
        </w:rPr>
        <w:br/>
      </w:r>
      <w:hyperlink r:id="rId21" w:tgtFrame="_blank" w:history="1">
        <w:r w:rsidRPr="00DF655B">
          <w:rPr>
            <w:rFonts w:ascii="Times New Roman" w:eastAsia="Times New Roman" w:hAnsi="Times New Roman" w:cs="Times New Roman"/>
            <w:color w:val="0000FF"/>
            <w:sz w:val="24"/>
            <w:szCs w:val="24"/>
            <w:u w:val="single"/>
            <w:lang w:eastAsia="ru-RU"/>
          </w:rPr>
          <w:t>Заявление о проведении обследования в ЦПМПК (для участников ГИА старше 18 лет)</w:t>
        </w:r>
      </w:hyperlink>
      <w:r w:rsidRPr="00DF655B">
        <w:rPr>
          <w:rFonts w:ascii="Times New Roman" w:eastAsia="Times New Roman" w:hAnsi="Times New Roman" w:cs="Times New Roman"/>
          <w:sz w:val="24"/>
          <w:szCs w:val="24"/>
          <w:lang w:eastAsia="ru-RU"/>
        </w:rPr>
        <w:t xml:space="preserve"> (.</w:t>
      </w:r>
      <w:proofErr w:type="spellStart"/>
      <w:r w:rsidRPr="00DF655B">
        <w:rPr>
          <w:rFonts w:ascii="Times New Roman" w:eastAsia="Times New Roman" w:hAnsi="Times New Roman" w:cs="Times New Roman"/>
          <w:sz w:val="24"/>
          <w:szCs w:val="24"/>
          <w:lang w:eastAsia="ru-RU"/>
        </w:rPr>
        <w:t>pdf</w:t>
      </w:r>
      <w:proofErr w:type="spellEnd"/>
      <w:r w:rsidRPr="00DF655B">
        <w:rPr>
          <w:rFonts w:ascii="Times New Roman" w:eastAsia="Times New Roman" w:hAnsi="Times New Roman" w:cs="Times New Roman"/>
          <w:sz w:val="24"/>
          <w:szCs w:val="24"/>
          <w:lang w:eastAsia="ru-RU"/>
        </w:rPr>
        <w:t xml:space="preserve">) </w:t>
      </w:r>
      <w:r w:rsidRPr="00DF655B">
        <w:rPr>
          <w:rFonts w:ascii="Times New Roman" w:eastAsia="Times New Roman" w:hAnsi="Times New Roman" w:cs="Times New Roman"/>
          <w:sz w:val="24"/>
          <w:szCs w:val="24"/>
          <w:lang w:eastAsia="ru-RU"/>
        </w:rPr>
        <w:br/>
      </w:r>
      <w:hyperlink r:id="rId22" w:tgtFrame="_blank" w:history="1">
        <w:r w:rsidRPr="00DF655B">
          <w:rPr>
            <w:rFonts w:ascii="Times New Roman" w:eastAsia="Times New Roman" w:hAnsi="Times New Roman" w:cs="Times New Roman"/>
            <w:color w:val="0000FF"/>
            <w:sz w:val="24"/>
            <w:szCs w:val="24"/>
            <w:u w:val="single"/>
            <w:lang w:eastAsia="ru-RU"/>
          </w:rPr>
          <w:t>Письменное согласие на обработку персональных данных (для обучающихся старше 18 лет)</w:t>
        </w:r>
      </w:hyperlink>
      <w:r w:rsidRPr="00DF655B">
        <w:rPr>
          <w:rFonts w:ascii="Times New Roman" w:eastAsia="Times New Roman" w:hAnsi="Times New Roman" w:cs="Times New Roman"/>
          <w:sz w:val="24"/>
          <w:szCs w:val="24"/>
          <w:lang w:eastAsia="ru-RU"/>
        </w:rPr>
        <w:t xml:space="preserve"> (.</w:t>
      </w:r>
      <w:proofErr w:type="spellStart"/>
      <w:r w:rsidRPr="00DF655B">
        <w:rPr>
          <w:rFonts w:ascii="Times New Roman" w:eastAsia="Times New Roman" w:hAnsi="Times New Roman" w:cs="Times New Roman"/>
          <w:sz w:val="24"/>
          <w:szCs w:val="24"/>
          <w:lang w:eastAsia="ru-RU"/>
        </w:rPr>
        <w:t>pdf</w:t>
      </w:r>
      <w:proofErr w:type="spellEnd"/>
      <w:r w:rsidRPr="00DF655B">
        <w:rPr>
          <w:rFonts w:ascii="Times New Roman" w:eastAsia="Times New Roman" w:hAnsi="Times New Roman" w:cs="Times New Roman"/>
          <w:sz w:val="24"/>
          <w:szCs w:val="24"/>
          <w:lang w:eastAsia="ru-RU"/>
        </w:rPr>
        <w:t xml:space="preserve">) </w:t>
      </w:r>
      <w:r w:rsidRPr="00DF655B">
        <w:rPr>
          <w:rFonts w:ascii="Times New Roman" w:eastAsia="Times New Roman" w:hAnsi="Times New Roman" w:cs="Times New Roman"/>
          <w:sz w:val="24"/>
          <w:szCs w:val="24"/>
          <w:lang w:eastAsia="ru-RU"/>
        </w:rPr>
        <w:br/>
      </w:r>
      <w:hyperlink r:id="rId23" w:tgtFrame="_blank" w:history="1">
        <w:r w:rsidRPr="00DF655B">
          <w:rPr>
            <w:rFonts w:ascii="Times New Roman" w:eastAsia="Times New Roman" w:hAnsi="Times New Roman" w:cs="Times New Roman"/>
            <w:color w:val="0000FF"/>
            <w:sz w:val="24"/>
            <w:szCs w:val="24"/>
            <w:u w:val="single"/>
            <w:lang w:eastAsia="ru-RU"/>
          </w:rPr>
          <w:t>Письменное согласие на обработку персональных данных (для законных представителей)</w:t>
        </w:r>
      </w:hyperlink>
      <w:r w:rsidRPr="00DF655B">
        <w:rPr>
          <w:rFonts w:ascii="Times New Roman" w:eastAsia="Times New Roman" w:hAnsi="Times New Roman" w:cs="Times New Roman"/>
          <w:sz w:val="24"/>
          <w:szCs w:val="24"/>
          <w:lang w:eastAsia="ru-RU"/>
        </w:rPr>
        <w:t xml:space="preserve"> (.</w:t>
      </w:r>
      <w:proofErr w:type="spellStart"/>
      <w:r w:rsidRPr="00DF655B">
        <w:rPr>
          <w:rFonts w:ascii="Times New Roman" w:eastAsia="Times New Roman" w:hAnsi="Times New Roman" w:cs="Times New Roman"/>
          <w:sz w:val="24"/>
          <w:szCs w:val="24"/>
          <w:lang w:eastAsia="ru-RU"/>
        </w:rPr>
        <w:t>pdf</w:t>
      </w:r>
      <w:proofErr w:type="spellEnd"/>
      <w:r w:rsidRPr="00DF655B">
        <w:rPr>
          <w:rFonts w:ascii="Times New Roman" w:eastAsia="Times New Roman" w:hAnsi="Times New Roman" w:cs="Times New Roman"/>
          <w:sz w:val="24"/>
          <w:szCs w:val="24"/>
          <w:lang w:eastAsia="ru-RU"/>
        </w:rPr>
        <w:t xml:space="preserve">) </w:t>
      </w:r>
    </w:p>
    <w:p w:rsidR="00544FD7" w:rsidRPr="00E671F8" w:rsidRDefault="00544FD7" w:rsidP="00544FD7">
      <w:pPr>
        <w:jc w:val="center"/>
        <w:rPr>
          <w:rFonts w:ascii="Times New Roman" w:hAnsi="Times New Roman" w:cs="Times New Roman"/>
          <w:sz w:val="24"/>
          <w:szCs w:val="24"/>
        </w:rPr>
      </w:pPr>
    </w:p>
    <w:p w:rsidR="00544FD7" w:rsidRPr="00E671F8" w:rsidRDefault="00544FD7" w:rsidP="00544FD7">
      <w:pPr>
        <w:jc w:val="center"/>
        <w:rPr>
          <w:rFonts w:ascii="Times New Roman" w:hAnsi="Times New Roman" w:cs="Times New Roman"/>
          <w:sz w:val="24"/>
          <w:szCs w:val="24"/>
        </w:rPr>
      </w:pPr>
    </w:p>
    <w:p w:rsidR="00544FD7" w:rsidRPr="00E671F8" w:rsidRDefault="00544FD7" w:rsidP="00544FD7">
      <w:pPr>
        <w:jc w:val="center"/>
        <w:rPr>
          <w:rFonts w:ascii="Times New Roman" w:hAnsi="Times New Roman" w:cs="Times New Roman"/>
          <w:sz w:val="24"/>
          <w:szCs w:val="24"/>
        </w:rPr>
      </w:pPr>
    </w:p>
    <w:p w:rsidR="00544FD7" w:rsidRPr="00E671F8" w:rsidRDefault="00544FD7" w:rsidP="00544FD7">
      <w:pPr>
        <w:jc w:val="center"/>
        <w:rPr>
          <w:rFonts w:ascii="Times New Roman" w:hAnsi="Times New Roman" w:cs="Times New Roman"/>
          <w:sz w:val="24"/>
          <w:szCs w:val="24"/>
        </w:rPr>
      </w:pPr>
    </w:p>
    <w:p w:rsidR="00544FD7" w:rsidRDefault="00544FD7" w:rsidP="00544FD7">
      <w:pPr>
        <w:jc w:val="center"/>
        <w:rPr>
          <w:rFonts w:ascii="Times New Roman" w:hAnsi="Times New Roman" w:cs="Times New Roman"/>
          <w:sz w:val="24"/>
          <w:szCs w:val="24"/>
        </w:rPr>
      </w:pPr>
    </w:p>
    <w:p w:rsidR="00445F57" w:rsidRDefault="00445F57" w:rsidP="00544FD7">
      <w:pPr>
        <w:jc w:val="center"/>
        <w:rPr>
          <w:rFonts w:ascii="Times New Roman" w:hAnsi="Times New Roman" w:cs="Times New Roman"/>
          <w:sz w:val="24"/>
          <w:szCs w:val="24"/>
        </w:rPr>
      </w:pPr>
    </w:p>
    <w:p w:rsidR="00445F57" w:rsidRDefault="00445F57" w:rsidP="00544FD7">
      <w:pPr>
        <w:jc w:val="center"/>
        <w:rPr>
          <w:rFonts w:ascii="Times New Roman" w:hAnsi="Times New Roman" w:cs="Times New Roman"/>
          <w:sz w:val="24"/>
          <w:szCs w:val="24"/>
        </w:rPr>
      </w:pPr>
    </w:p>
    <w:p w:rsidR="00445F57" w:rsidRDefault="00445F57" w:rsidP="00544FD7">
      <w:pPr>
        <w:jc w:val="center"/>
        <w:rPr>
          <w:rFonts w:ascii="Times New Roman" w:hAnsi="Times New Roman" w:cs="Times New Roman"/>
          <w:sz w:val="24"/>
          <w:szCs w:val="24"/>
        </w:rPr>
      </w:pPr>
    </w:p>
    <w:p w:rsidR="00445F57" w:rsidRDefault="00445F57" w:rsidP="00544FD7">
      <w:pPr>
        <w:jc w:val="center"/>
        <w:rPr>
          <w:rFonts w:ascii="Times New Roman" w:hAnsi="Times New Roman" w:cs="Times New Roman"/>
          <w:sz w:val="24"/>
          <w:szCs w:val="24"/>
        </w:rPr>
      </w:pPr>
    </w:p>
    <w:p w:rsidR="00445F57" w:rsidRDefault="00445F57" w:rsidP="00544FD7">
      <w:pPr>
        <w:jc w:val="center"/>
        <w:rPr>
          <w:rFonts w:ascii="Times New Roman" w:hAnsi="Times New Roman" w:cs="Times New Roman"/>
          <w:sz w:val="24"/>
          <w:szCs w:val="24"/>
        </w:rPr>
      </w:pPr>
    </w:p>
    <w:p w:rsidR="00445F57" w:rsidRPr="00E671F8" w:rsidRDefault="00445F57" w:rsidP="00544FD7">
      <w:pPr>
        <w:jc w:val="center"/>
        <w:rPr>
          <w:rFonts w:ascii="Times New Roman" w:hAnsi="Times New Roman" w:cs="Times New Roman"/>
          <w:sz w:val="24"/>
          <w:szCs w:val="24"/>
        </w:rPr>
      </w:pPr>
    </w:p>
    <w:p w:rsidR="00045CA0" w:rsidRPr="00E671F8" w:rsidRDefault="00045CA0" w:rsidP="00544FD7">
      <w:pPr>
        <w:jc w:val="right"/>
        <w:rPr>
          <w:rFonts w:ascii="Times New Roman" w:hAnsi="Times New Roman" w:cs="Times New Roman"/>
          <w:sz w:val="24"/>
          <w:szCs w:val="24"/>
        </w:rPr>
      </w:pPr>
    </w:p>
    <w:p w:rsidR="00544FD7" w:rsidRPr="00E671F8" w:rsidRDefault="00544FD7" w:rsidP="00544FD7">
      <w:pPr>
        <w:jc w:val="right"/>
        <w:rPr>
          <w:rFonts w:ascii="Times New Roman" w:hAnsi="Times New Roman" w:cs="Times New Roman"/>
          <w:sz w:val="24"/>
          <w:szCs w:val="24"/>
        </w:rPr>
      </w:pPr>
      <w:r w:rsidRPr="00E671F8">
        <w:rPr>
          <w:rFonts w:ascii="Times New Roman" w:hAnsi="Times New Roman" w:cs="Times New Roman"/>
          <w:sz w:val="24"/>
          <w:szCs w:val="24"/>
        </w:rPr>
        <w:lastRenderedPageBreak/>
        <w:t>Приложение 1</w:t>
      </w:r>
    </w:p>
    <w:p w:rsidR="00544FD7" w:rsidRPr="00E671F8" w:rsidRDefault="00544FD7" w:rsidP="00544FD7">
      <w:pPr>
        <w:jc w:val="center"/>
        <w:rPr>
          <w:rFonts w:ascii="Times New Roman" w:hAnsi="Times New Roman" w:cs="Times New Roman"/>
          <w:sz w:val="24"/>
          <w:szCs w:val="24"/>
        </w:rPr>
      </w:pPr>
      <w:r w:rsidRPr="00E671F8">
        <w:rPr>
          <w:rFonts w:ascii="Times New Roman" w:hAnsi="Times New Roman" w:cs="Times New Roman"/>
          <w:sz w:val="24"/>
          <w:szCs w:val="24"/>
        </w:rPr>
        <w:t>Примерная форма характеристики обучающегося школьного возраста</w:t>
      </w:r>
    </w:p>
    <w:p w:rsidR="00544FD7" w:rsidRPr="00E671F8" w:rsidRDefault="00544FD7" w:rsidP="00544FD7">
      <w:pPr>
        <w:jc w:val="center"/>
        <w:rPr>
          <w:rFonts w:ascii="Times New Roman" w:hAnsi="Times New Roman" w:cs="Times New Roman"/>
          <w:sz w:val="24"/>
          <w:szCs w:val="24"/>
        </w:rPr>
      </w:pPr>
      <w:r w:rsidRPr="00E671F8">
        <w:rPr>
          <w:rFonts w:ascii="Times New Roman" w:hAnsi="Times New Roman" w:cs="Times New Roman"/>
          <w:sz w:val="24"/>
          <w:szCs w:val="24"/>
        </w:rPr>
        <w:t xml:space="preserve">(участника государственной итоговой аттестации (ГИА), выданной образовательной организацией </w:t>
      </w:r>
    </w:p>
    <w:p w:rsidR="00544FD7" w:rsidRPr="00E671F8" w:rsidRDefault="00544FD7" w:rsidP="00544FD7">
      <w:pPr>
        <w:rPr>
          <w:rFonts w:ascii="Times New Roman" w:hAnsi="Times New Roman" w:cs="Times New Roman"/>
          <w:sz w:val="24"/>
          <w:szCs w:val="24"/>
        </w:rPr>
      </w:pPr>
      <w:r w:rsidRPr="00E671F8">
        <w:rPr>
          <w:rFonts w:ascii="Times New Roman" w:hAnsi="Times New Roman" w:cs="Times New Roman"/>
          <w:sz w:val="24"/>
          <w:szCs w:val="24"/>
        </w:rPr>
        <w:t>Штамп ОО</w:t>
      </w:r>
    </w:p>
    <w:p w:rsidR="00544FD7" w:rsidRPr="00E671F8" w:rsidRDefault="00544FD7" w:rsidP="00544FD7">
      <w:pPr>
        <w:rPr>
          <w:rFonts w:ascii="Times New Roman" w:hAnsi="Times New Roman" w:cs="Times New Roman"/>
          <w:sz w:val="24"/>
          <w:szCs w:val="24"/>
        </w:rPr>
      </w:pPr>
      <w:r w:rsidRPr="00E671F8">
        <w:rPr>
          <w:rFonts w:ascii="Times New Roman" w:hAnsi="Times New Roman" w:cs="Times New Roman"/>
          <w:sz w:val="24"/>
          <w:szCs w:val="24"/>
        </w:rPr>
        <w:t>(или оформление характеристики на официальном бланке ОО)</w:t>
      </w:r>
    </w:p>
    <w:p w:rsidR="00544FD7" w:rsidRPr="00E671F8" w:rsidRDefault="00544FD7" w:rsidP="00045CA0">
      <w:pPr>
        <w:jc w:val="center"/>
        <w:rPr>
          <w:rFonts w:ascii="Times New Roman" w:hAnsi="Times New Roman" w:cs="Times New Roman"/>
          <w:b/>
          <w:sz w:val="24"/>
          <w:szCs w:val="24"/>
        </w:rPr>
      </w:pPr>
      <w:r w:rsidRPr="00E671F8">
        <w:rPr>
          <w:rFonts w:ascii="Times New Roman" w:hAnsi="Times New Roman" w:cs="Times New Roman"/>
          <w:b/>
          <w:sz w:val="24"/>
          <w:szCs w:val="24"/>
        </w:rPr>
        <w:t>ХАРАКТЕРИСТИКА ОБУЧАЮЩЕГОСЯ</w:t>
      </w:r>
    </w:p>
    <w:p w:rsidR="00544FD7" w:rsidRPr="00E671F8" w:rsidRDefault="00544FD7" w:rsidP="00045CA0">
      <w:pPr>
        <w:jc w:val="center"/>
        <w:rPr>
          <w:rFonts w:ascii="Times New Roman" w:hAnsi="Times New Roman" w:cs="Times New Roman"/>
          <w:sz w:val="24"/>
          <w:szCs w:val="24"/>
        </w:rPr>
      </w:pPr>
      <w:r w:rsidRPr="00E671F8">
        <w:rPr>
          <w:rFonts w:ascii="Times New Roman" w:hAnsi="Times New Roman" w:cs="Times New Roman"/>
          <w:sz w:val="24"/>
          <w:szCs w:val="24"/>
        </w:rPr>
        <w:t>школьного возраста (участника ГИА), направляемого на обследование</w:t>
      </w:r>
    </w:p>
    <w:p w:rsidR="00544FD7" w:rsidRPr="00E671F8" w:rsidRDefault="00544FD7" w:rsidP="00045CA0">
      <w:pPr>
        <w:jc w:val="center"/>
        <w:rPr>
          <w:rFonts w:ascii="Times New Roman" w:hAnsi="Times New Roman" w:cs="Times New Roman"/>
          <w:sz w:val="24"/>
          <w:szCs w:val="24"/>
        </w:rPr>
      </w:pPr>
      <w:r w:rsidRPr="00E671F8">
        <w:rPr>
          <w:rFonts w:ascii="Times New Roman" w:hAnsi="Times New Roman" w:cs="Times New Roman"/>
          <w:sz w:val="24"/>
          <w:szCs w:val="24"/>
        </w:rPr>
        <w:t>в Центральную психолого-медико-педагогическую комиссию Санкт-Петербурга</w:t>
      </w:r>
    </w:p>
    <w:p w:rsidR="00544FD7" w:rsidRPr="00E671F8" w:rsidRDefault="00544FD7" w:rsidP="00045CA0">
      <w:pPr>
        <w:jc w:val="center"/>
        <w:rPr>
          <w:rFonts w:ascii="Times New Roman" w:hAnsi="Times New Roman" w:cs="Times New Roman"/>
          <w:sz w:val="24"/>
          <w:szCs w:val="24"/>
        </w:rPr>
      </w:pPr>
      <w:r w:rsidRPr="00E671F8">
        <w:rPr>
          <w:rFonts w:ascii="Times New Roman" w:hAnsi="Times New Roman" w:cs="Times New Roman"/>
          <w:sz w:val="24"/>
          <w:szCs w:val="24"/>
        </w:rPr>
        <w:t>(ЦПМПК СПб)</w:t>
      </w:r>
    </w:p>
    <w:p w:rsidR="00544FD7" w:rsidRPr="00E671F8" w:rsidRDefault="00544FD7" w:rsidP="00045CA0">
      <w:pPr>
        <w:jc w:val="both"/>
        <w:rPr>
          <w:rFonts w:ascii="Times New Roman" w:hAnsi="Times New Roman" w:cs="Times New Roman"/>
          <w:sz w:val="24"/>
          <w:szCs w:val="24"/>
        </w:rPr>
      </w:pPr>
      <w:r w:rsidRPr="00E671F8">
        <w:rPr>
          <w:rFonts w:ascii="Times New Roman" w:hAnsi="Times New Roman" w:cs="Times New Roman"/>
          <w:sz w:val="24"/>
          <w:szCs w:val="24"/>
        </w:rPr>
        <w:t>1. Общие сведения</w:t>
      </w:r>
    </w:p>
    <w:p w:rsidR="00544FD7" w:rsidRPr="00E671F8" w:rsidRDefault="00544FD7" w:rsidP="00045CA0">
      <w:pPr>
        <w:jc w:val="both"/>
        <w:rPr>
          <w:rFonts w:ascii="Times New Roman" w:hAnsi="Times New Roman" w:cs="Times New Roman"/>
          <w:sz w:val="24"/>
          <w:szCs w:val="24"/>
        </w:rPr>
      </w:pPr>
      <w:r w:rsidRPr="00E671F8">
        <w:rPr>
          <w:rFonts w:ascii="Times New Roman" w:hAnsi="Times New Roman" w:cs="Times New Roman"/>
          <w:sz w:val="24"/>
          <w:szCs w:val="24"/>
        </w:rPr>
        <w:t> Ф.И.О. ребенка.</w:t>
      </w:r>
      <w:bookmarkStart w:id="0" w:name="_GoBack"/>
      <w:bookmarkEnd w:id="0"/>
    </w:p>
    <w:p w:rsidR="00544FD7" w:rsidRPr="00E671F8" w:rsidRDefault="00544FD7" w:rsidP="00045CA0">
      <w:pPr>
        <w:jc w:val="both"/>
        <w:rPr>
          <w:rFonts w:ascii="Times New Roman" w:hAnsi="Times New Roman" w:cs="Times New Roman"/>
          <w:sz w:val="24"/>
          <w:szCs w:val="24"/>
        </w:rPr>
      </w:pPr>
      <w:r w:rsidRPr="00E671F8">
        <w:rPr>
          <w:rFonts w:ascii="Times New Roman" w:hAnsi="Times New Roman" w:cs="Times New Roman"/>
          <w:sz w:val="24"/>
          <w:szCs w:val="24"/>
        </w:rPr>
        <w:t> Дата рождения ребенка.</w:t>
      </w:r>
    </w:p>
    <w:p w:rsidR="00544FD7" w:rsidRPr="00E671F8" w:rsidRDefault="00544FD7" w:rsidP="00045CA0">
      <w:pPr>
        <w:jc w:val="both"/>
        <w:rPr>
          <w:rFonts w:ascii="Times New Roman" w:hAnsi="Times New Roman" w:cs="Times New Roman"/>
          <w:sz w:val="24"/>
          <w:szCs w:val="24"/>
        </w:rPr>
      </w:pPr>
      <w:r w:rsidRPr="00E671F8">
        <w:rPr>
          <w:rFonts w:ascii="Times New Roman" w:hAnsi="Times New Roman" w:cs="Times New Roman"/>
          <w:sz w:val="24"/>
          <w:szCs w:val="24"/>
        </w:rPr>
        <w:t> Адрес регистрации и фактического проживания.</w:t>
      </w:r>
    </w:p>
    <w:p w:rsidR="00544FD7" w:rsidRPr="00E671F8" w:rsidRDefault="00544FD7" w:rsidP="00045CA0">
      <w:pPr>
        <w:jc w:val="both"/>
        <w:rPr>
          <w:rFonts w:ascii="Times New Roman" w:hAnsi="Times New Roman" w:cs="Times New Roman"/>
          <w:sz w:val="24"/>
          <w:szCs w:val="24"/>
        </w:rPr>
      </w:pPr>
      <w:r w:rsidRPr="00E671F8">
        <w:rPr>
          <w:rFonts w:ascii="Times New Roman" w:hAnsi="Times New Roman" w:cs="Times New Roman"/>
          <w:sz w:val="24"/>
          <w:szCs w:val="24"/>
        </w:rPr>
        <w:t> Полное название ОО, в которой в настоящий момент обучается ребенок; класс; программа</w:t>
      </w:r>
      <w:r w:rsidR="00045CA0" w:rsidRPr="00E671F8">
        <w:rPr>
          <w:rFonts w:ascii="Times New Roman" w:hAnsi="Times New Roman" w:cs="Times New Roman"/>
          <w:sz w:val="24"/>
          <w:szCs w:val="24"/>
        </w:rPr>
        <w:t xml:space="preserve"> </w:t>
      </w:r>
      <w:r w:rsidRPr="00E671F8">
        <w:rPr>
          <w:rFonts w:ascii="Times New Roman" w:hAnsi="Times New Roman" w:cs="Times New Roman"/>
          <w:sz w:val="24"/>
          <w:szCs w:val="24"/>
        </w:rPr>
        <w:t>обучения (общеобразовательная основная/ адаптированная); форма обучения (указывается, если ребенок обучается на дому, дистанционно и др.).</w:t>
      </w:r>
    </w:p>
    <w:p w:rsidR="00544FD7" w:rsidRPr="00E671F8" w:rsidRDefault="00544FD7" w:rsidP="00045CA0">
      <w:pPr>
        <w:jc w:val="both"/>
        <w:rPr>
          <w:rFonts w:ascii="Times New Roman" w:hAnsi="Times New Roman" w:cs="Times New Roman"/>
          <w:sz w:val="24"/>
          <w:szCs w:val="24"/>
        </w:rPr>
      </w:pPr>
      <w:r w:rsidRPr="00E671F8">
        <w:rPr>
          <w:rFonts w:ascii="Times New Roman" w:hAnsi="Times New Roman" w:cs="Times New Roman"/>
          <w:sz w:val="24"/>
          <w:szCs w:val="24"/>
        </w:rPr>
        <w:t>2. Цель обращения в ЦПМПК СПб (получение рекомендаций по проведению ГИА в</w:t>
      </w:r>
      <w:r w:rsidR="00045CA0" w:rsidRPr="00E671F8">
        <w:rPr>
          <w:rFonts w:ascii="Times New Roman" w:hAnsi="Times New Roman" w:cs="Times New Roman"/>
          <w:sz w:val="24"/>
          <w:szCs w:val="24"/>
        </w:rPr>
        <w:t xml:space="preserve"> </w:t>
      </w:r>
      <w:r w:rsidRPr="00E671F8">
        <w:rPr>
          <w:rFonts w:ascii="Times New Roman" w:hAnsi="Times New Roman" w:cs="Times New Roman"/>
          <w:sz w:val="24"/>
          <w:szCs w:val="24"/>
        </w:rPr>
        <w:t>специальных условиях в связи с трудностями в обучении, трудностями в усвоении программы по отдельным предметам, состоянием здоровья, др.).</w:t>
      </w:r>
    </w:p>
    <w:p w:rsidR="00544FD7" w:rsidRPr="00E671F8" w:rsidRDefault="00544FD7" w:rsidP="00045CA0">
      <w:pPr>
        <w:jc w:val="both"/>
        <w:rPr>
          <w:rFonts w:ascii="Times New Roman" w:hAnsi="Times New Roman" w:cs="Times New Roman"/>
          <w:sz w:val="24"/>
          <w:szCs w:val="24"/>
        </w:rPr>
      </w:pPr>
      <w:r w:rsidRPr="00E671F8">
        <w:rPr>
          <w:rFonts w:ascii="Times New Roman" w:hAnsi="Times New Roman" w:cs="Times New Roman"/>
          <w:sz w:val="24"/>
          <w:szCs w:val="24"/>
        </w:rPr>
        <w:t>3. Сведения об обучении</w:t>
      </w:r>
    </w:p>
    <w:p w:rsidR="00544FD7" w:rsidRPr="00E671F8" w:rsidRDefault="00544FD7" w:rsidP="00045CA0">
      <w:pPr>
        <w:jc w:val="both"/>
        <w:rPr>
          <w:rFonts w:ascii="Times New Roman" w:hAnsi="Times New Roman" w:cs="Times New Roman"/>
          <w:sz w:val="24"/>
          <w:szCs w:val="24"/>
        </w:rPr>
      </w:pPr>
      <w:r w:rsidRPr="00E671F8">
        <w:rPr>
          <w:rFonts w:ascii="Times New Roman" w:hAnsi="Times New Roman" w:cs="Times New Roman"/>
          <w:sz w:val="24"/>
          <w:szCs w:val="24"/>
        </w:rPr>
        <w:t> Возраст начала обучения; сколько времени ребенок находится в данной ОО; обучался ли где-либо до поступления в данную ОО (в том числе в дошкольной ОО), по какой</w:t>
      </w:r>
      <w:r w:rsidR="00045CA0" w:rsidRPr="00E671F8">
        <w:rPr>
          <w:rFonts w:ascii="Times New Roman" w:hAnsi="Times New Roman" w:cs="Times New Roman"/>
          <w:sz w:val="24"/>
          <w:szCs w:val="24"/>
        </w:rPr>
        <w:t xml:space="preserve"> </w:t>
      </w:r>
      <w:r w:rsidRPr="00E671F8">
        <w:rPr>
          <w:rFonts w:ascii="Times New Roman" w:hAnsi="Times New Roman" w:cs="Times New Roman"/>
          <w:sz w:val="24"/>
          <w:szCs w:val="24"/>
        </w:rPr>
        <w:t>программе, в какой форме; причины перевода из другой ОО (в случаях, если ребенок</w:t>
      </w:r>
      <w:r w:rsidR="00045CA0" w:rsidRPr="00E671F8">
        <w:rPr>
          <w:rFonts w:ascii="Times New Roman" w:hAnsi="Times New Roman" w:cs="Times New Roman"/>
          <w:sz w:val="24"/>
          <w:szCs w:val="24"/>
        </w:rPr>
        <w:t xml:space="preserve"> </w:t>
      </w:r>
      <w:r w:rsidRPr="00E671F8">
        <w:rPr>
          <w:rFonts w:ascii="Times New Roman" w:hAnsi="Times New Roman" w:cs="Times New Roman"/>
          <w:sz w:val="24"/>
          <w:szCs w:val="24"/>
        </w:rPr>
        <w:t>поступил на обучение из другой ОО).</w:t>
      </w:r>
    </w:p>
    <w:p w:rsidR="00544FD7" w:rsidRPr="00E671F8" w:rsidRDefault="00544FD7" w:rsidP="00045CA0">
      <w:pPr>
        <w:jc w:val="both"/>
        <w:rPr>
          <w:rFonts w:ascii="Times New Roman" w:hAnsi="Times New Roman" w:cs="Times New Roman"/>
          <w:sz w:val="24"/>
          <w:szCs w:val="24"/>
        </w:rPr>
      </w:pPr>
      <w:r w:rsidRPr="00E671F8">
        <w:rPr>
          <w:rFonts w:ascii="Times New Roman" w:hAnsi="Times New Roman" w:cs="Times New Roman"/>
          <w:sz w:val="24"/>
          <w:szCs w:val="24"/>
        </w:rPr>
        <w:t> Дублировал ли программу, были ли условные переводы из класса в класс (в каком классе, по какой причине).</w:t>
      </w:r>
    </w:p>
    <w:p w:rsidR="00544FD7" w:rsidRPr="00E671F8" w:rsidRDefault="00544FD7" w:rsidP="00045CA0">
      <w:pPr>
        <w:jc w:val="both"/>
        <w:rPr>
          <w:rFonts w:ascii="Times New Roman" w:hAnsi="Times New Roman" w:cs="Times New Roman"/>
          <w:sz w:val="24"/>
          <w:szCs w:val="24"/>
        </w:rPr>
      </w:pPr>
      <w:r w:rsidRPr="00E671F8">
        <w:rPr>
          <w:rFonts w:ascii="Times New Roman" w:hAnsi="Times New Roman" w:cs="Times New Roman"/>
          <w:sz w:val="24"/>
          <w:szCs w:val="24"/>
        </w:rPr>
        <w:t> Обращался ли ранее в ПМПК (по какой причине, какие рекомендации получил,</w:t>
      </w:r>
      <w:r w:rsidR="00045CA0" w:rsidRPr="00E671F8">
        <w:rPr>
          <w:rFonts w:ascii="Times New Roman" w:hAnsi="Times New Roman" w:cs="Times New Roman"/>
          <w:sz w:val="24"/>
          <w:szCs w:val="24"/>
        </w:rPr>
        <w:t xml:space="preserve"> </w:t>
      </w:r>
      <w:r w:rsidRPr="00E671F8">
        <w:rPr>
          <w:rFonts w:ascii="Times New Roman" w:hAnsi="Times New Roman" w:cs="Times New Roman"/>
          <w:sz w:val="24"/>
          <w:szCs w:val="24"/>
        </w:rPr>
        <w:t>воспользовался ли ими).</w:t>
      </w:r>
    </w:p>
    <w:p w:rsidR="00544FD7" w:rsidRPr="00E671F8" w:rsidRDefault="00544FD7" w:rsidP="00045CA0">
      <w:pPr>
        <w:jc w:val="both"/>
        <w:rPr>
          <w:rFonts w:ascii="Times New Roman" w:hAnsi="Times New Roman" w:cs="Times New Roman"/>
          <w:sz w:val="24"/>
          <w:szCs w:val="24"/>
        </w:rPr>
      </w:pPr>
      <w:r w:rsidRPr="00E671F8">
        <w:rPr>
          <w:rFonts w:ascii="Times New Roman" w:hAnsi="Times New Roman" w:cs="Times New Roman"/>
          <w:sz w:val="24"/>
          <w:szCs w:val="24"/>
        </w:rPr>
        <w:t> Сведения о формальной успеваемости по основным предметам; допущен ли обучающийся к сдаче ГИА.</w:t>
      </w:r>
    </w:p>
    <w:p w:rsidR="00544FD7" w:rsidRPr="00E671F8" w:rsidRDefault="00544FD7" w:rsidP="00045CA0">
      <w:pPr>
        <w:jc w:val="both"/>
        <w:rPr>
          <w:rFonts w:ascii="Times New Roman" w:hAnsi="Times New Roman" w:cs="Times New Roman"/>
          <w:sz w:val="24"/>
          <w:szCs w:val="24"/>
        </w:rPr>
      </w:pPr>
      <w:r w:rsidRPr="00E671F8">
        <w:rPr>
          <w:rFonts w:ascii="Times New Roman" w:hAnsi="Times New Roman" w:cs="Times New Roman"/>
          <w:sz w:val="24"/>
          <w:szCs w:val="24"/>
        </w:rPr>
        <w:t>4. Особенности обучения по образовательной программе (детализированная информация об условиях и результатах обучения ребенка)</w:t>
      </w:r>
    </w:p>
    <w:p w:rsidR="00544FD7" w:rsidRPr="00E671F8" w:rsidRDefault="00544FD7" w:rsidP="00045CA0">
      <w:pPr>
        <w:jc w:val="both"/>
        <w:rPr>
          <w:rFonts w:ascii="Times New Roman" w:hAnsi="Times New Roman" w:cs="Times New Roman"/>
          <w:sz w:val="24"/>
          <w:szCs w:val="24"/>
        </w:rPr>
      </w:pPr>
      <w:r w:rsidRPr="00E671F8">
        <w:rPr>
          <w:rFonts w:ascii="Times New Roman" w:hAnsi="Times New Roman" w:cs="Times New Roman"/>
          <w:sz w:val="24"/>
          <w:szCs w:val="24"/>
        </w:rPr>
        <w:t> Особенности адаптации ребенка к данной ОО.</w:t>
      </w:r>
    </w:p>
    <w:p w:rsidR="00544FD7" w:rsidRPr="00E671F8" w:rsidRDefault="00544FD7" w:rsidP="00045CA0">
      <w:pPr>
        <w:jc w:val="both"/>
        <w:rPr>
          <w:rFonts w:ascii="Times New Roman" w:hAnsi="Times New Roman" w:cs="Times New Roman"/>
          <w:sz w:val="24"/>
          <w:szCs w:val="24"/>
        </w:rPr>
      </w:pPr>
      <w:r w:rsidRPr="00E671F8">
        <w:rPr>
          <w:rFonts w:ascii="Times New Roman" w:hAnsi="Times New Roman" w:cs="Times New Roman"/>
          <w:sz w:val="24"/>
          <w:szCs w:val="24"/>
        </w:rPr>
        <w:t> Общая осведомленность ребенка.</w:t>
      </w:r>
    </w:p>
    <w:p w:rsidR="00544FD7" w:rsidRPr="00E671F8" w:rsidRDefault="00544FD7" w:rsidP="00045CA0">
      <w:pPr>
        <w:jc w:val="both"/>
        <w:rPr>
          <w:rFonts w:ascii="Times New Roman" w:hAnsi="Times New Roman" w:cs="Times New Roman"/>
          <w:sz w:val="24"/>
          <w:szCs w:val="24"/>
        </w:rPr>
      </w:pPr>
      <w:r w:rsidRPr="00E671F8">
        <w:rPr>
          <w:rFonts w:ascii="Times New Roman" w:hAnsi="Times New Roman" w:cs="Times New Roman"/>
          <w:sz w:val="24"/>
          <w:szCs w:val="24"/>
        </w:rPr>
        <w:lastRenderedPageBreak/>
        <w:t> Особенности восприятия (зрительного, слухового), мыслительных процессов, внимания, памяти и др.</w:t>
      </w:r>
    </w:p>
    <w:p w:rsidR="00544FD7" w:rsidRPr="00E671F8" w:rsidRDefault="00544FD7" w:rsidP="00045CA0">
      <w:pPr>
        <w:jc w:val="both"/>
        <w:rPr>
          <w:rFonts w:ascii="Times New Roman" w:hAnsi="Times New Roman" w:cs="Times New Roman"/>
          <w:sz w:val="24"/>
          <w:szCs w:val="24"/>
        </w:rPr>
      </w:pPr>
      <w:r w:rsidRPr="00E671F8">
        <w:rPr>
          <w:rFonts w:ascii="Times New Roman" w:hAnsi="Times New Roman" w:cs="Times New Roman"/>
          <w:sz w:val="24"/>
          <w:szCs w:val="24"/>
        </w:rPr>
        <w:t> Уровень развития моторики и речи.</w:t>
      </w:r>
    </w:p>
    <w:p w:rsidR="00544FD7" w:rsidRPr="00E671F8" w:rsidRDefault="00544FD7" w:rsidP="00045CA0">
      <w:pPr>
        <w:jc w:val="both"/>
        <w:rPr>
          <w:rFonts w:ascii="Times New Roman" w:hAnsi="Times New Roman" w:cs="Times New Roman"/>
          <w:sz w:val="24"/>
          <w:szCs w:val="24"/>
        </w:rPr>
      </w:pPr>
      <w:r w:rsidRPr="00E671F8">
        <w:rPr>
          <w:rFonts w:ascii="Times New Roman" w:hAnsi="Times New Roman" w:cs="Times New Roman"/>
          <w:sz w:val="24"/>
          <w:szCs w:val="24"/>
        </w:rPr>
        <w:t> Работоспособность, темпы деятельности.</w:t>
      </w:r>
    </w:p>
    <w:p w:rsidR="00544FD7" w:rsidRPr="00E671F8" w:rsidRDefault="00544FD7" w:rsidP="00045CA0">
      <w:pPr>
        <w:jc w:val="both"/>
        <w:rPr>
          <w:rFonts w:ascii="Times New Roman" w:hAnsi="Times New Roman" w:cs="Times New Roman"/>
          <w:sz w:val="24"/>
          <w:szCs w:val="24"/>
        </w:rPr>
      </w:pPr>
      <w:r w:rsidRPr="00E671F8">
        <w:rPr>
          <w:rFonts w:ascii="Times New Roman" w:hAnsi="Times New Roman" w:cs="Times New Roman"/>
          <w:sz w:val="24"/>
          <w:szCs w:val="24"/>
        </w:rPr>
        <w:t xml:space="preserve"> </w:t>
      </w:r>
      <w:proofErr w:type="spellStart"/>
      <w:r w:rsidRPr="00E671F8">
        <w:rPr>
          <w:rFonts w:ascii="Times New Roman" w:hAnsi="Times New Roman" w:cs="Times New Roman"/>
          <w:sz w:val="24"/>
          <w:szCs w:val="24"/>
        </w:rPr>
        <w:t>Сформированность</w:t>
      </w:r>
      <w:proofErr w:type="spellEnd"/>
      <w:r w:rsidRPr="00E671F8">
        <w:rPr>
          <w:rFonts w:ascii="Times New Roman" w:hAnsi="Times New Roman" w:cs="Times New Roman"/>
          <w:sz w:val="24"/>
          <w:szCs w:val="24"/>
        </w:rPr>
        <w:t xml:space="preserve"> учебных навыков; степень овладения разделами образовательной</w:t>
      </w:r>
      <w:r w:rsidR="00045CA0" w:rsidRPr="00E671F8">
        <w:rPr>
          <w:rFonts w:ascii="Times New Roman" w:hAnsi="Times New Roman" w:cs="Times New Roman"/>
          <w:sz w:val="24"/>
          <w:szCs w:val="24"/>
        </w:rPr>
        <w:t xml:space="preserve"> </w:t>
      </w:r>
      <w:r w:rsidRPr="00E671F8">
        <w:rPr>
          <w:rFonts w:ascii="Times New Roman" w:hAnsi="Times New Roman" w:cs="Times New Roman"/>
          <w:sz w:val="24"/>
          <w:szCs w:val="24"/>
        </w:rPr>
        <w:t>программы; в чем заключаются особенности или трудности усвоения ребенком</w:t>
      </w:r>
      <w:r w:rsidR="00045CA0" w:rsidRPr="00E671F8">
        <w:rPr>
          <w:rFonts w:ascii="Times New Roman" w:hAnsi="Times New Roman" w:cs="Times New Roman"/>
          <w:sz w:val="24"/>
          <w:szCs w:val="24"/>
        </w:rPr>
        <w:t xml:space="preserve"> </w:t>
      </w:r>
      <w:r w:rsidRPr="00E671F8">
        <w:rPr>
          <w:rFonts w:ascii="Times New Roman" w:hAnsi="Times New Roman" w:cs="Times New Roman"/>
          <w:sz w:val="24"/>
          <w:szCs w:val="24"/>
        </w:rPr>
        <w:t>программы; характер ошибок (по основным предметам).</w:t>
      </w:r>
    </w:p>
    <w:p w:rsidR="00544FD7" w:rsidRPr="00E671F8" w:rsidRDefault="00544FD7" w:rsidP="00045CA0">
      <w:pPr>
        <w:jc w:val="both"/>
        <w:rPr>
          <w:rFonts w:ascii="Times New Roman" w:hAnsi="Times New Roman" w:cs="Times New Roman"/>
          <w:sz w:val="24"/>
          <w:szCs w:val="24"/>
        </w:rPr>
      </w:pPr>
      <w:r w:rsidRPr="00E671F8">
        <w:rPr>
          <w:rFonts w:ascii="Times New Roman" w:hAnsi="Times New Roman" w:cs="Times New Roman"/>
          <w:sz w:val="24"/>
          <w:szCs w:val="24"/>
        </w:rPr>
        <w:t> Отношение к учебной деятельности; мотивация к обучению.</w:t>
      </w:r>
    </w:p>
    <w:p w:rsidR="00544FD7" w:rsidRPr="00E671F8" w:rsidRDefault="00544FD7" w:rsidP="00045CA0">
      <w:pPr>
        <w:jc w:val="both"/>
        <w:rPr>
          <w:rFonts w:ascii="Times New Roman" w:hAnsi="Times New Roman" w:cs="Times New Roman"/>
          <w:sz w:val="24"/>
          <w:szCs w:val="24"/>
        </w:rPr>
      </w:pPr>
      <w:r w:rsidRPr="00E671F8">
        <w:rPr>
          <w:rFonts w:ascii="Times New Roman" w:hAnsi="Times New Roman" w:cs="Times New Roman"/>
          <w:sz w:val="24"/>
          <w:szCs w:val="24"/>
        </w:rPr>
        <w:t xml:space="preserve"> </w:t>
      </w:r>
      <w:proofErr w:type="gramStart"/>
      <w:r w:rsidRPr="00E671F8">
        <w:rPr>
          <w:rFonts w:ascii="Times New Roman" w:hAnsi="Times New Roman" w:cs="Times New Roman"/>
          <w:sz w:val="24"/>
          <w:szCs w:val="24"/>
        </w:rPr>
        <w:t>С</w:t>
      </w:r>
      <w:proofErr w:type="gramEnd"/>
      <w:r w:rsidRPr="00E671F8">
        <w:rPr>
          <w:rFonts w:ascii="Times New Roman" w:hAnsi="Times New Roman" w:cs="Times New Roman"/>
          <w:sz w:val="24"/>
          <w:szCs w:val="24"/>
        </w:rPr>
        <w:t xml:space="preserve"> какого года обучения (класса) проблемы стали очевидными, в чем они заключались.</w:t>
      </w:r>
    </w:p>
    <w:p w:rsidR="00544FD7" w:rsidRPr="00E671F8" w:rsidRDefault="00544FD7" w:rsidP="00045CA0">
      <w:pPr>
        <w:jc w:val="both"/>
        <w:rPr>
          <w:rFonts w:ascii="Times New Roman" w:hAnsi="Times New Roman" w:cs="Times New Roman"/>
          <w:sz w:val="24"/>
          <w:szCs w:val="24"/>
        </w:rPr>
      </w:pPr>
      <w:r w:rsidRPr="00E671F8">
        <w:rPr>
          <w:rFonts w:ascii="Times New Roman" w:hAnsi="Times New Roman" w:cs="Times New Roman"/>
          <w:sz w:val="24"/>
          <w:szCs w:val="24"/>
        </w:rPr>
        <w:t> Характеристика обучаемости (степень оказания педагогом помощи при выполнении</w:t>
      </w:r>
      <w:r w:rsidR="00045CA0" w:rsidRPr="00E671F8">
        <w:rPr>
          <w:rFonts w:ascii="Times New Roman" w:hAnsi="Times New Roman" w:cs="Times New Roman"/>
          <w:sz w:val="24"/>
          <w:szCs w:val="24"/>
        </w:rPr>
        <w:t xml:space="preserve"> </w:t>
      </w:r>
      <w:r w:rsidRPr="00E671F8">
        <w:rPr>
          <w:rFonts w:ascii="Times New Roman" w:hAnsi="Times New Roman" w:cs="Times New Roman"/>
          <w:sz w:val="24"/>
          <w:szCs w:val="24"/>
        </w:rPr>
        <w:t>учебных заданий, виды помощи, насколько эффективна помощь; оказывалась ли</w:t>
      </w:r>
    </w:p>
    <w:p w:rsidR="00045CA0" w:rsidRPr="00E671F8" w:rsidRDefault="00544FD7" w:rsidP="00045CA0">
      <w:pPr>
        <w:jc w:val="both"/>
        <w:rPr>
          <w:rFonts w:ascii="Times New Roman" w:hAnsi="Times New Roman" w:cs="Times New Roman"/>
          <w:sz w:val="24"/>
          <w:szCs w:val="24"/>
        </w:rPr>
      </w:pPr>
      <w:r w:rsidRPr="00E671F8">
        <w:rPr>
          <w:rFonts w:ascii="Times New Roman" w:hAnsi="Times New Roman" w:cs="Times New Roman"/>
          <w:sz w:val="24"/>
          <w:szCs w:val="24"/>
        </w:rPr>
        <w:t>коррекционно-педагогическая помощь, в каком объеме, ее эффективность).</w:t>
      </w:r>
      <w:r w:rsidR="00045CA0" w:rsidRPr="00E671F8">
        <w:rPr>
          <w:rFonts w:ascii="Times New Roman" w:hAnsi="Times New Roman" w:cs="Times New Roman"/>
          <w:sz w:val="24"/>
          <w:szCs w:val="24"/>
        </w:rPr>
        <w:t xml:space="preserve"> </w:t>
      </w:r>
    </w:p>
    <w:p w:rsidR="00544FD7" w:rsidRPr="00E671F8" w:rsidRDefault="00544FD7" w:rsidP="00045CA0">
      <w:pPr>
        <w:jc w:val="both"/>
        <w:rPr>
          <w:rFonts w:ascii="Times New Roman" w:hAnsi="Times New Roman" w:cs="Times New Roman"/>
          <w:sz w:val="24"/>
          <w:szCs w:val="24"/>
        </w:rPr>
      </w:pPr>
      <w:r w:rsidRPr="00E671F8">
        <w:rPr>
          <w:rFonts w:ascii="Times New Roman" w:hAnsi="Times New Roman" w:cs="Times New Roman"/>
          <w:sz w:val="24"/>
          <w:szCs w:val="24"/>
        </w:rPr>
        <w:t>5. Психологические особенности (особенности личности, взаимоотношений со сверстниками и педагогами, поведения и др.)</w:t>
      </w:r>
    </w:p>
    <w:p w:rsidR="00544FD7" w:rsidRPr="00E671F8" w:rsidRDefault="00544FD7" w:rsidP="00045CA0">
      <w:pPr>
        <w:jc w:val="both"/>
        <w:rPr>
          <w:rFonts w:ascii="Times New Roman" w:hAnsi="Times New Roman" w:cs="Times New Roman"/>
          <w:sz w:val="24"/>
          <w:szCs w:val="24"/>
        </w:rPr>
      </w:pPr>
      <w:r w:rsidRPr="00E671F8">
        <w:rPr>
          <w:rFonts w:ascii="Times New Roman" w:hAnsi="Times New Roman" w:cs="Times New Roman"/>
          <w:sz w:val="24"/>
          <w:szCs w:val="24"/>
        </w:rPr>
        <w:t> Состояние эмоционально-волевой сферы (повышенная эмоциональная возбудимость,</w:t>
      </w:r>
    </w:p>
    <w:p w:rsidR="00544FD7" w:rsidRPr="00E671F8" w:rsidRDefault="00544FD7" w:rsidP="00045CA0">
      <w:pPr>
        <w:jc w:val="both"/>
        <w:rPr>
          <w:rFonts w:ascii="Times New Roman" w:hAnsi="Times New Roman" w:cs="Times New Roman"/>
          <w:sz w:val="24"/>
          <w:szCs w:val="24"/>
        </w:rPr>
      </w:pPr>
      <w:r w:rsidRPr="00E671F8">
        <w:rPr>
          <w:rFonts w:ascii="Times New Roman" w:hAnsi="Times New Roman" w:cs="Times New Roman"/>
          <w:sz w:val="24"/>
          <w:szCs w:val="24"/>
        </w:rPr>
        <w:t>общая заторможенность, тревожность, агрессивность и др.).</w:t>
      </w:r>
    </w:p>
    <w:p w:rsidR="00544FD7" w:rsidRPr="00E671F8" w:rsidRDefault="00544FD7" w:rsidP="00045CA0">
      <w:pPr>
        <w:jc w:val="both"/>
        <w:rPr>
          <w:rFonts w:ascii="Times New Roman" w:hAnsi="Times New Roman" w:cs="Times New Roman"/>
          <w:sz w:val="24"/>
          <w:szCs w:val="24"/>
        </w:rPr>
      </w:pPr>
      <w:r w:rsidRPr="00E671F8">
        <w:rPr>
          <w:rFonts w:ascii="Times New Roman" w:hAnsi="Times New Roman" w:cs="Times New Roman"/>
          <w:sz w:val="24"/>
          <w:szCs w:val="24"/>
        </w:rPr>
        <w:t> Взаимоотношение обучающегося с коллективом сверстников (особенно в тех случаях,</w:t>
      </w:r>
      <w:r w:rsidR="00045CA0" w:rsidRPr="00E671F8">
        <w:rPr>
          <w:rFonts w:ascii="Times New Roman" w:hAnsi="Times New Roman" w:cs="Times New Roman"/>
          <w:sz w:val="24"/>
          <w:szCs w:val="24"/>
        </w:rPr>
        <w:t xml:space="preserve"> </w:t>
      </w:r>
      <w:r w:rsidRPr="00E671F8">
        <w:rPr>
          <w:rFonts w:ascii="Times New Roman" w:hAnsi="Times New Roman" w:cs="Times New Roman"/>
          <w:sz w:val="24"/>
          <w:szCs w:val="24"/>
        </w:rPr>
        <w:t>когда ребенок драчлив, агрессивен или, наоборот, чрезмерно пассивен). Указать, с</w:t>
      </w:r>
      <w:r w:rsidR="00045CA0" w:rsidRPr="00E671F8">
        <w:rPr>
          <w:rFonts w:ascii="Times New Roman" w:hAnsi="Times New Roman" w:cs="Times New Roman"/>
          <w:sz w:val="24"/>
          <w:szCs w:val="24"/>
        </w:rPr>
        <w:t xml:space="preserve"> </w:t>
      </w:r>
      <w:r w:rsidRPr="00E671F8">
        <w:rPr>
          <w:rFonts w:ascii="Times New Roman" w:hAnsi="Times New Roman" w:cs="Times New Roman"/>
          <w:sz w:val="24"/>
          <w:szCs w:val="24"/>
        </w:rPr>
        <w:t>обучающимися какого возраста предпочитает общаться (младшими, старшими, своего</w:t>
      </w:r>
      <w:r w:rsidR="00045CA0" w:rsidRPr="00E671F8">
        <w:rPr>
          <w:rFonts w:ascii="Times New Roman" w:hAnsi="Times New Roman" w:cs="Times New Roman"/>
          <w:sz w:val="24"/>
          <w:szCs w:val="24"/>
        </w:rPr>
        <w:t xml:space="preserve"> </w:t>
      </w:r>
      <w:r w:rsidRPr="00E671F8">
        <w:rPr>
          <w:rFonts w:ascii="Times New Roman" w:hAnsi="Times New Roman" w:cs="Times New Roman"/>
          <w:sz w:val="24"/>
          <w:szCs w:val="24"/>
        </w:rPr>
        <w:t>возраста).</w:t>
      </w:r>
    </w:p>
    <w:p w:rsidR="00544FD7" w:rsidRPr="00E671F8" w:rsidRDefault="00544FD7" w:rsidP="00045CA0">
      <w:pPr>
        <w:jc w:val="both"/>
        <w:rPr>
          <w:rFonts w:ascii="Times New Roman" w:hAnsi="Times New Roman" w:cs="Times New Roman"/>
          <w:sz w:val="24"/>
          <w:szCs w:val="24"/>
        </w:rPr>
      </w:pPr>
      <w:r w:rsidRPr="00E671F8">
        <w:rPr>
          <w:rFonts w:ascii="Times New Roman" w:hAnsi="Times New Roman" w:cs="Times New Roman"/>
          <w:sz w:val="24"/>
          <w:szCs w:val="24"/>
        </w:rPr>
        <w:t> Соблюдение дисциплинарных требований (в т. ч. частота и характер конфликтов с детьми, педагогами, поведение в конфликте; перечислить основные проступки, вызывавшие тревогу у педагогов).</w:t>
      </w:r>
    </w:p>
    <w:p w:rsidR="00544FD7" w:rsidRPr="00E671F8" w:rsidRDefault="00544FD7" w:rsidP="00045CA0">
      <w:pPr>
        <w:jc w:val="both"/>
        <w:rPr>
          <w:rFonts w:ascii="Times New Roman" w:hAnsi="Times New Roman" w:cs="Times New Roman"/>
          <w:sz w:val="24"/>
          <w:szCs w:val="24"/>
        </w:rPr>
      </w:pPr>
      <w:r w:rsidRPr="00E671F8">
        <w:rPr>
          <w:rFonts w:ascii="Times New Roman" w:hAnsi="Times New Roman" w:cs="Times New Roman"/>
          <w:sz w:val="24"/>
          <w:szCs w:val="24"/>
        </w:rPr>
        <w:t>6. Доминирующие увлечения и интересы</w:t>
      </w:r>
    </w:p>
    <w:p w:rsidR="00544FD7" w:rsidRPr="00E671F8" w:rsidRDefault="00544FD7" w:rsidP="00045CA0">
      <w:pPr>
        <w:jc w:val="both"/>
        <w:rPr>
          <w:rFonts w:ascii="Times New Roman" w:hAnsi="Times New Roman" w:cs="Times New Roman"/>
          <w:sz w:val="24"/>
          <w:szCs w:val="24"/>
        </w:rPr>
      </w:pPr>
      <w:r w:rsidRPr="00E671F8">
        <w:rPr>
          <w:rFonts w:ascii="Times New Roman" w:hAnsi="Times New Roman" w:cs="Times New Roman"/>
          <w:sz w:val="24"/>
          <w:szCs w:val="24"/>
        </w:rPr>
        <w:t>7. Состояние здоровья ребенка</w:t>
      </w:r>
    </w:p>
    <w:p w:rsidR="00544FD7" w:rsidRPr="00E671F8" w:rsidRDefault="00544FD7" w:rsidP="00045CA0">
      <w:pPr>
        <w:jc w:val="both"/>
        <w:rPr>
          <w:rFonts w:ascii="Times New Roman" w:hAnsi="Times New Roman" w:cs="Times New Roman"/>
          <w:sz w:val="24"/>
          <w:szCs w:val="24"/>
        </w:rPr>
      </w:pPr>
      <w:r w:rsidRPr="00E671F8">
        <w:rPr>
          <w:rFonts w:ascii="Times New Roman" w:hAnsi="Times New Roman" w:cs="Times New Roman"/>
          <w:sz w:val="24"/>
          <w:szCs w:val="24"/>
        </w:rPr>
        <w:t> Часто ли болеет простудными заболеваниями, имеет ли хронические заболевания,</w:t>
      </w:r>
      <w:r w:rsidR="00045CA0" w:rsidRPr="00E671F8">
        <w:rPr>
          <w:rFonts w:ascii="Times New Roman" w:hAnsi="Times New Roman" w:cs="Times New Roman"/>
          <w:sz w:val="24"/>
          <w:szCs w:val="24"/>
        </w:rPr>
        <w:t xml:space="preserve"> </w:t>
      </w:r>
      <w:r w:rsidRPr="00E671F8">
        <w:rPr>
          <w:rFonts w:ascii="Times New Roman" w:hAnsi="Times New Roman" w:cs="Times New Roman"/>
          <w:sz w:val="24"/>
          <w:szCs w:val="24"/>
        </w:rPr>
        <w:t>затрудняющие процесс обучения.</w:t>
      </w:r>
    </w:p>
    <w:p w:rsidR="00544FD7" w:rsidRPr="00E671F8" w:rsidRDefault="00544FD7" w:rsidP="00045CA0">
      <w:pPr>
        <w:jc w:val="both"/>
        <w:rPr>
          <w:rFonts w:ascii="Times New Roman" w:hAnsi="Times New Roman" w:cs="Times New Roman"/>
          <w:sz w:val="24"/>
          <w:szCs w:val="24"/>
        </w:rPr>
      </w:pPr>
      <w:r w:rsidRPr="00E671F8">
        <w:rPr>
          <w:rFonts w:ascii="Times New Roman" w:hAnsi="Times New Roman" w:cs="Times New Roman"/>
          <w:sz w:val="24"/>
          <w:szCs w:val="24"/>
        </w:rPr>
        <w:t> Имеет ли вредные привычки.</w:t>
      </w:r>
    </w:p>
    <w:p w:rsidR="00544FD7" w:rsidRPr="00E671F8" w:rsidRDefault="00544FD7" w:rsidP="00045CA0">
      <w:pPr>
        <w:jc w:val="both"/>
        <w:rPr>
          <w:rFonts w:ascii="Times New Roman" w:hAnsi="Times New Roman" w:cs="Times New Roman"/>
          <w:sz w:val="24"/>
          <w:szCs w:val="24"/>
        </w:rPr>
      </w:pPr>
      <w:r w:rsidRPr="00E671F8">
        <w:rPr>
          <w:rFonts w:ascii="Times New Roman" w:hAnsi="Times New Roman" w:cs="Times New Roman"/>
          <w:sz w:val="24"/>
          <w:szCs w:val="24"/>
        </w:rPr>
        <w:t>8. Характеристика семьи</w:t>
      </w:r>
    </w:p>
    <w:p w:rsidR="00544FD7" w:rsidRPr="00E671F8" w:rsidRDefault="00544FD7" w:rsidP="00045CA0">
      <w:pPr>
        <w:jc w:val="both"/>
        <w:rPr>
          <w:rFonts w:ascii="Times New Roman" w:hAnsi="Times New Roman" w:cs="Times New Roman"/>
          <w:sz w:val="24"/>
          <w:szCs w:val="24"/>
        </w:rPr>
      </w:pPr>
      <w:r w:rsidRPr="00E671F8">
        <w:rPr>
          <w:rFonts w:ascii="Times New Roman" w:hAnsi="Times New Roman" w:cs="Times New Roman"/>
          <w:sz w:val="24"/>
          <w:szCs w:val="24"/>
        </w:rPr>
        <w:t> Сведения о родителях (законных представителях).</w:t>
      </w:r>
    </w:p>
    <w:p w:rsidR="00544FD7" w:rsidRPr="00E671F8" w:rsidRDefault="00544FD7" w:rsidP="00045CA0">
      <w:pPr>
        <w:jc w:val="both"/>
        <w:rPr>
          <w:rFonts w:ascii="Times New Roman" w:hAnsi="Times New Roman" w:cs="Times New Roman"/>
          <w:sz w:val="24"/>
          <w:szCs w:val="24"/>
        </w:rPr>
      </w:pPr>
      <w:r w:rsidRPr="00E671F8">
        <w:rPr>
          <w:rFonts w:ascii="Times New Roman" w:hAnsi="Times New Roman" w:cs="Times New Roman"/>
          <w:sz w:val="24"/>
          <w:szCs w:val="24"/>
        </w:rPr>
        <w:t> Контактная информация семьи.</w:t>
      </w:r>
    </w:p>
    <w:p w:rsidR="00544FD7" w:rsidRPr="00E671F8" w:rsidRDefault="00544FD7" w:rsidP="00045CA0">
      <w:pPr>
        <w:jc w:val="both"/>
        <w:rPr>
          <w:rFonts w:ascii="Times New Roman" w:hAnsi="Times New Roman" w:cs="Times New Roman"/>
          <w:sz w:val="24"/>
          <w:szCs w:val="24"/>
        </w:rPr>
      </w:pPr>
      <w:r w:rsidRPr="00E671F8">
        <w:rPr>
          <w:rFonts w:ascii="Times New Roman" w:hAnsi="Times New Roman" w:cs="Times New Roman"/>
          <w:sz w:val="24"/>
          <w:szCs w:val="24"/>
        </w:rPr>
        <w:t xml:space="preserve"> </w:t>
      </w:r>
      <w:proofErr w:type="gramStart"/>
      <w:r w:rsidRPr="00E671F8">
        <w:rPr>
          <w:rFonts w:ascii="Times New Roman" w:hAnsi="Times New Roman" w:cs="Times New Roman"/>
          <w:sz w:val="24"/>
          <w:szCs w:val="24"/>
        </w:rPr>
        <w:t>С</w:t>
      </w:r>
      <w:proofErr w:type="gramEnd"/>
      <w:r w:rsidRPr="00E671F8">
        <w:rPr>
          <w:rFonts w:ascii="Times New Roman" w:hAnsi="Times New Roman" w:cs="Times New Roman"/>
          <w:sz w:val="24"/>
          <w:szCs w:val="24"/>
        </w:rPr>
        <w:t xml:space="preserve"> кем проживает ребенок, состав семьи (полная, неполная; многодетная; есть ли братья и сестры, где обучаются).</w:t>
      </w:r>
    </w:p>
    <w:p w:rsidR="00544FD7" w:rsidRPr="00E671F8" w:rsidRDefault="00544FD7" w:rsidP="00045CA0">
      <w:pPr>
        <w:jc w:val="both"/>
        <w:rPr>
          <w:rFonts w:ascii="Times New Roman" w:hAnsi="Times New Roman" w:cs="Times New Roman"/>
          <w:sz w:val="24"/>
          <w:szCs w:val="24"/>
        </w:rPr>
      </w:pPr>
      <w:r w:rsidRPr="00E671F8">
        <w:rPr>
          <w:rFonts w:ascii="Times New Roman" w:hAnsi="Times New Roman" w:cs="Times New Roman"/>
          <w:sz w:val="24"/>
          <w:szCs w:val="24"/>
        </w:rPr>
        <w:t> Особенности семейного воспитания (строгое, попустительское, непоследовательное,</w:t>
      </w:r>
    </w:p>
    <w:p w:rsidR="00544FD7" w:rsidRPr="00E671F8" w:rsidRDefault="00544FD7" w:rsidP="00045CA0">
      <w:pPr>
        <w:jc w:val="both"/>
        <w:rPr>
          <w:rFonts w:ascii="Times New Roman" w:hAnsi="Times New Roman" w:cs="Times New Roman"/>
          <w:sz w:val="24"/>
          <w:szCs w:val="24"/>
        </w:rPr>
      </w:pPr>
      <w:r w:rsidRPr="00E671F8">
        <w:rPr>
          <w:rFonts w:ascii="Times New Roman" w:hAnsi="Times New Roman" w:cs="Times New Roman"/>
          <w:sz w:val="24"/>
          <w:szCs w:val="24"/>
        </w:rPr>
        <w:t>ребенку уделяется недостаточно внимания); кто приоритетно занимается в семье</w:t>
      </w:r>
    </w:p>
    <w:p w:rsidR="00544FD7" w:rsidRPr="00E671F8" w:rsidRDefault="00544FD7" w:rsidP="00045CA0">
      <w:pPr>
        <w:jc w:val="both"/>
        <w:rPr>
          <w:rFonts w:ascii="Times New Roman" w:hAnsi="Times New Roman" w:cs="Times New Roman"/>
          <w:sz w:val="24"/>
          <w:szCs w:val="24"/>
        </w:rPr>
      </w:pPr>
      <w:r w:rsidRPr="00E671F8">
        <w:rPr>
          <w:rFonts w:ascii="Times New Roman" w:hAnsi="Times New Roman" w:cs="Times New Roman"/>
          <w:sz w:val="24"/>
          <w:szCs w:val="24"/>
        </w:rPr>
        <w:t>воспитанием детей; степень помощи ребенку в учебе.</w:t>
      </w:r>
    </w:p>
    <w:p w:rsidR="00544FD7" w:rsidRPr="00E671F8" w:rsidRDefault="00544FD7" w:rsidP="00045CA0">
      <w:pPr>
        <w:jc w:val="both"/>
        <w:rPr>
          <w:rFonts w:ascii="Times New Roman" w:hAnsi="Times New Roman" w:cs="Times New Roman"/>
          <w:sz w:val="24"/>
          <w:szCs w:val="24"/>
        </w:rPr>
      </w:pPr>
      <w:r w:rsidRPr="00E671F8">
        <w:rPr>
          <w:rFonts w:ascii="Times New Roman" w:hAnsi="Times New Roman" w:cs="Times New Roman"/>
          <w:sz w:val="24"/>
          <w:szCs w:val="24"/>
        </w:rPr>
        <w:lastRenderedPageBreak/>
        <w:t> Отношение самого ребенка и его семьи к имеющимся проблемам и трудностям (признание своих неудач, отставания либо равнодушное или неадекватное отношение, др.).</w:t>
      </w:r>
    </w:p>
    <w:p w:rsidR="00544FD7" w:rsidRPr="00E671F8" w:rsidRDefault="00544FD7" w:rsidP="00045CA0">
      <w:pPr>
        <w:jc w:val="both"/>
        <w:rPr>
          <w:rFonts w:ascii="Times New Roman" w:hAnsi="Times New Roman" w:cs="Times New Roman"/>
          <w:sz w:val="24"/>
          <w:szCs w:val="24"/>
        </w:rPr>
      </w:pPr>
      <w:r w:rsidRPr="00E671F8">
        <w:rPr>
          <w:rFonts w:ascii="Times New Roman" w:hAnsi="Times New Roman" w:cs="Times New Roman"/>
          <w:sz w:val="24"/>
          <w:szCs w:val="24"/>
        </w:rPr>
        <w:t> Взаимодействие семьи и ОО.</w:t>
      </w:r>
    </w:p>
    <w:p w:rsidR="00544FD7" w:rsidRPr="00E671F8" w:rsidRDefault="00544FD7" w:rsidP="00045CA0">
      <w:pPr>
        <w:jc w:val="both"/>
        <w:rPr>
          <w:rFonts w:ascii="Times New Roman" w:hAnsi="Times New Roman" w:cs="Times New Roman"/>
          <w:sz w:val="24"/>
          <w:szCs w:val="24"/>
        </w:rPr>
      </w:pPr>
      <w:r w:rsidRPr="00E671F8">
        <w:rPr>
          <w:rFonts w:ascii="Times New Roman" w:hAnsi="Times New Roman" w:cs="Times New Roman"/>
          <w:sz w:val="24"/>
          <w:szCs w:val="24"/>
        </w:rPr>
        <w:t xml:space="preserve"> Представление ребенка и его семьи о дальнейшем профессиональном обучении (кем хочет стать, куда планирует поступать, проводилась ли с ребенком </w:t>
      </w:r>
      <w:proofErr w:type="spellStart"/>
      <w:r w:rsidRPr="00E671F8">
        <w:rPr>
          <w:rFonts w:ascii="Times New Roman" w:hAnsi="Times New Roman" w:cs="Times New Roman"/>
          <w:sz w:val="24"/>
          <w:szCs w:val="24"/>
        </w:rPr>
        <w:t>профориентационная</w:t>
      </w:r>
      <w:proofErr w:type="spellEnd"/>
      <w:r w:rsidRPr="00E671F8">
        <w:rPr>
          <w:rFonts w:ascii="Times New Roman" w:hAnsi="Times New Roman" w:cs="Times New Roman"/>
          <w:sz w:val="24"/>
          <w:szCs w:val="24"/>
        </w:rPr>
        <w:t xml:space="preserve"> работа - указать для обучающихся старшего школьного возраста).</w:t>
      </w:r>
    </w:p>
    <w:p w:rsidR="00544FD7" w:rsidRPr="00E671F8" w:rsidRDefault="00544FD7" w:rsidP="00045CA0">
      <w:pPr>
        <w:jc w:val="both"/>
        <w:rPr>
          <w:rFonts w:ascii="Times New Roman" w:hAnsi="Times New Roman" w:cs="Times New Roman"/>
          <w:sz w:val="24"/>
          <w:szCs w:val="24"/>
        </w:rPr>
      </w:pPr>
      <w:r w:rsidRPr="00E671F8">
        <w:rPr>
          <w:rFonts w:ascii="Times New Roman" w:hAnsi="Times New Roman" w:cs="Times New Roman"/>
          <w:sz w:val="24"/>
          <w:szCs w:val="24"/>
        </w:rPr>
        <w:t>9. Общие выводы и впечатления о ребенке</w:t>
      </w:r>
    </w:p>
    <w:p w:rsidR="00544FD7" w:rsidRPr="00E671F8" w:rsidRDefault="00544FD7" w:rsidP="00045CA0">
      <w:pPr>
        <w:jc w:val="both"/>
        <w:rPr>
          <w:rFonts w:ascii="Times New Roman" w:hAnsi="Times New Roman" w:cs="Times New Roman"/>
          <w:sz w:val="24"/>
          <w:szCs w:val="24"/>
        </w:rPr>
      </w:pPr>
      <w:r w:rsidRPr="00E671F8">
        <w:rPr>
          <w:rFonts w:ascii="Times New Roman" w:hAnsi="Times New Roman" w:cs="Times New Roman"/>
          <w:sz w:val="24"/>
          <w:szCs w:val="24"/>
        </w:rPr>
        <w:t xml:space="preserve"> </w:t>
      </w:r>
      <w:proofErr w:type="gramStart"/>
      <w:r w:rsidRPr="00E671F8">
        <w:rPr>
          <w:rFonts w:ascii="Times New Roman" w:hAnsi="Times New Roman" w:cs="Times New Roman"/>
          <w:sz w:val="24"/>
          <w:szCs w:val="24"/>
        </w:rPr>
        <w:t>В</w:t>
      </w:r>
      <w:proofErr w:type="gramEnd"/>
      <w:r w:rsidRPr="00E671F8">
        <w:rPr>
          <w:rFonts w:ascii="Times New Roman" w:hAnsi="Times New Roman" w:cs="Times New Roman"/>
          <w:sz w:val="24"/>
          <w:szCs w:val="24"/>
        </w:rPr>
        <w:t xml:space="preserve"> том числе отразить возможности и личностные особенности ребенка, на которые можно опираться в педагогической работе, а также обобщенные выводы педагога и его мнение о подготовке к сдаче ГИА и организации дальнейшего обучения ребенка.</w:t>
      </w:r>
    </w:p>
    <w:p w:rsidR="00544FD7" w:rsidRPr="00E671F8" w:rsidRDefault="00544FD7" w:rsidP="00544FD7">
      <w:pPr>
        <w:rPr>
          <w:rFonts w:ascii="Times New Roman" w:hAnsi="Times New Roman" w:cs="Times New Roman"/>
          <w:sz w:val="24"/>
          <w:szCs w:val="24"/>
        </w:rPr>
      </w:pPr>
    </w:p>
    <w:p w:rsidR="00544FD7" w:rsidRPr="00E671F8" w:rsidRDefault="00544FD7" w:rsidP="00544FD7">
      <w:pPr>
        <w:rPr>
          <w:rFonts w:ascii="Times New Roman" w:hAnsi="Times New Roman" w:cs="Times New Roman"/>
          <w:sz w:val="24"/>
          <w:szCs w:val="24"/>
        </w:rPr>
      </w:pPr>
      <w:r w:rsidRPr="00E671F8">
        <w:rPr>
          <w:rFonts w:ascii="Times New Roman" w:hAnsi="Times New Roman" w:cs="Times New Roman"/>
          <w:sz w:val="24"/>
          <w:szCs w:val="24"/>
        </w:rPr>
        <w:t>Дата оформления характеристики</w:t>
      </w:r>
    </w:p>
    <w:p w:rsidR="00544FD7" w:rsidRPr="00E671F8" w:rsidRDefault="00544FD7" w:rsidP="00544FD7">
      <w:pPr>
        <w:rPr>
          <w:rFonts w:ascii="Times New Roman" w:hAnsi="Times New Roman" w:cs="Times New Roman"/>
          <w:sz w:val="24"/>
          <w:szCs w:val="24"/>
        </w:rPr>
      </w:pPr>
      <w:r w:rsidRPr="00E671F8">
        <w:rPr>
          <w:rFonts w:ascii="Times New Roman" w:hAnsi="Times New Roman" w:cs="Times New Roman"/>
          <w:sz w:val="24"/>
          <w:szCs w:val="24"/>
        </w:rPr>
        <w:t>Подпись руководителя ОО с расшифровкой, печать ОО</w:t>
      </w:r>
    </w:p>
    <w:p w:rsidR="00F11107" w:rsidRPr="00E671F8" w:rsidRDefault="00544FD7" w:rsidP="00544FD7">
      <w:pPr>
        <w:rPr>
          <w:rFonts w:ascii="Times New Roman" w:hAnsi="Times New Roman" w:cs="Times New Roman"/>
          <w:sz w:val="24"/>
          <w:szCs w:val="24"/>
        </w:rPr>
      </w:pPr>
      <w:r w:rsidRPr="00E671F8">
        <w:rPr>
          <w:rFonts w:ascii="Times New Roman" w:hAnsi="Times New Roman" w:cs="Times New Roman"/>
          <w:sz w:val="24"/>
          <w:szCs w:val="24"/>
        </w:rPr>
        <w:t>Подпись педагога (педагогов) с расшифровкой</w:t>
      </w:r>
    </w:p>
    <w:sectPr w:rsidR="00F11107" w:rsidRPr="00E671F8" w:rsidSect="003052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D6568"/>
    <w:multiLevelType w:val="multilevel"/>
    <w:tmpl w:val="06A8B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155F27"/>
    <w:multiLevelType w:val="multilevel"/>
    <w:tmpl w:val="6A7235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BB04BBD"/>
    <w:multiLevelType w:val="multilevel"/>
    <w:tmpl w:val="C172DB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0FA7684"/>
    <w:multiLevelType w:val="multilevel"/>
    <w:tmpl w:val="E01C3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210"/>
    <w:rsid w:val="00045CA0"/>
    <w:rsid w:val="000B5210"/>
    <w:rsid w:val="002D173D"/>
    <w:rsid w:val="00305219"/>
    <w:rsid w:val="00445F57"/>
    <w:rsid w:val="00544FD7"/>
    <w:rsid w:val="00C56C5F"/>
    <w:rsid w:val="00DF655B"/>
    <w:rsid w:val="00E671F8"/>
    <w:rsid w:val="00F11107"/>
    <w:rsid w:val="00F73D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DAD41"/>
  <w15:docId w15:val="{C3775BE4-6716-4314-B037-18FBE46EF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521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410890">
      <w:bodyDiv w:val="1"/>
      <w:marLeft w:val="0"/>
      <w:marRight w:val="0"/>
      <w:marTop w:val="0"/>
      <w:marBottom w:val="0"/>
      <w:divBdr>
        <w:top w:val="none" w:sz="0" w:space="0" w:color="auto"/>
        <w:left w:val="none" w:sz="0" w:space="0" w:color="auto"/>
        <w:bottom w:val="none" w:sz="0" w:space="0" w:color="auto"/>
        <w:right w:val="none" w:sz="0" w:space="0" w:color="auto"/>
      </w:divBdr>
      <w:divsChild>
        <w:div w:id="503203590">
          <w:marLeft w:val="0"/>
          <w:marRight w:val="0"/>
          <w:marTop w:val="0"/>
          <w:marBottom w:val="0"/>
          <w:divBdr>
            <w:top w:val="none" w:sz="0" w:space="0" w:color="auto"/>
            <w:left w:val="none" w:sz="0" w:space="0" w:color="auto"/>
            <w:bottom w:val="none" w:sz="0" w:space="0" w:color="auto"/>
            <w:right w:val="none" w:sz="0" w:space="0" w:color="auto"/>
          </w:divBdr>
          <w:divsChild>
            <w:div w:id="1968388441">
              <w:marLeft w:val="0"/>
              <w:marRight w:val="0"/>
              <w:marTop w:val="0"/>
              <w:marBottom w:val="0"/>
              <w:divBdr>
                <w:top w:val="none" w:sz="0" w:space="0" w:color="auto"/>
                <w:left w:val="none" w:sz="0" w:space="0" w:color="auto"/>
                <w:bottom w:val="none" w:sz="0" w:space="0" w:color="auto"/>
                <w:right w:val="none" w:sz="0" w:space="0" w:color="auto"/>
              </w:divBdr>
            </w:div>
            <w:div w:id="868565457">
              <w:marLeft w:val="0"/>
              <w:marRight w:val="0"/>
              <w:marTop w:val="0"/>
              <w:marBottom w:val="0"/>
              <w:divBdr>
                <w:top w:val="none" w:sz="0" w:space="0" w:color="auto"/>
                <w:left w:val="none" w:sz="0" w:space="0" w:color="auto"/>
                <w:bottom w:val="none" w:sz="0" w:space="0" w:color="auto"/>
                <w:right w:val="none" w:sz="0" w:space="0" w:color="auto"/>
              </w:divBdr>
            </w:div>
            <w:div w:id="134030870">
              <w:marLeft w:val="0"/>
              <w:marRight w:val="0"/>
              <w:marTop w:val="0"/>
              <w:marBottom w:val="0"/>
              <w:divBdr>
                <w:top w:val="none" w:sz="0" w:space="0" w:color="auto"/>
                <w:left w:val="none" w:sz="0" w:space="0" w:color="auto"/>
                <w:bottom w:val="none" w:sz="0" w:space="0" w:color="auto"/>
                <w:right w:val="none" w:sz="0" w:space="0" w:color="auto"/>
              </w:divBdr>
            </w:div>
          </w:divsChild>
        </w:div>
        <w:div w:id="799998951">
          <w:marLeft w:val="0"/>
          <w:marRight w:val="0"/>
          <w:marTop w:val="0"/>
          <w:marBottom w:val="0"/>
          <w:divBdr>
            <w:top w:val="none" w:sz="0" w:space="0" w:color="auto"/>
            <w:left w:val="none" w:sz="0" w:space="0" w:color="auto"/>
            <w:bottom w:val="none" w:sz="0" w:space="0" w:color="auto"/>
            <w:right w:val="none" w:sz="0" w:space="0" w:color="auto"/>
          </w:divBdr>
          <w:divsChild>
            <w:div w:id="1195193672">
              <w:marLeft w:val="0"/>
              <w:marRight w:val="0"/>
              <w:marTop w:val="0"/>
              <w:marBottom w:val="0"/>
              <w:divBdr>
                <w:top w:val="none" w:sz="0" w:space="0" w:color="auto"/>
                <w:left w:val="none" w:sz="0" w:space="0" w:color="auto"/>
                <w:bottom w:val="none" w:sz="0" w:space="0" w:color="auto"/>
                <w:right w:val="none" w:sz="0" w:space="0" w:color="auto"/>
              </w:divBdr>
            </w:div>
          </w:divsChild>
        </w:div>
        <w:div w:id="1097747720">
          <w:marLeft w:val="0"/>
          <w:marRight w:val="0"/>
          <w:marTop w:val="0"/>
          <w:marBottom w:val="0"/>
          <w:divBdr>
            <w:top w:val="none" w:sz="0" w:space="0" w:color="auto"/>
            <w:left w:val="none" w:sz="0" w:space="0" w:color="auto"/>
            <w:bottom w:val="none" w:sz="0" w:space="0" w:color="auto"/>
            <w:right w:val="none" w:sz="0" w:space="0" w:color="auto"/>
          </w:divBdr>
        </w:div>
      </w:divsChild>
    </w:div>
    <w:div w:id="677662664">
      <w:bodyDiv w:val="1"/>
      <w:marLeft w:val="0"/>
      <w:marRight w:val="0"/>
      <w:marTop w:val="0"/>
      <w:marBottom w:val="0"/>
      <w:divBdr>
        <w:top w:val="none" w:sz="0" w:space="0" w:color="auto"/>
        <w:left w:val="none" w:sz="0" w:space="0" w:color="auto"/>
        <w:bottom w:val="none" w:sz="0" w:space="0" w:color="auto"/>
        <w:right w:val="none" w:sz="0" w:space="0" w:color="auto"/>
      </w:divBdr>
    </w:div>
    <w:div w:id="969171993">
      <w:bodyDiv w:val="1"/>
      <w:marLeft w:val="0"/>
      <w:marRight w:val="0"/>
      <w:marTop w:val="0"/>
      <w:marBottom w:val="0"/>
      <w:divBdr>
        <w:top w:val="none" w:sz="0" w:space="0" w:color="auto"/>
        <w:left w:val="none" w:sz="0" w:space="0" w:color="auto"/>
        <w:bottom w:val="none" w:sz="0" w:space="0" w:color="auto"/>
        <w:right w:val="none" w:sz="0" w:space="0" w:color="auto"/>
      </w:divBdr>
      <w:divsChild>
        <w:div w:id="1696224984">
          <w:marLeft w:val="0"/>
          <w:marRight w:val="0"/>
          <w:marTop w:val="0"/>
          <w:marBottom w:val="0"/>
          <w:divBdr>
            <w:top w:val="none" w:sz="0" w:space="0" w:color="auto"/>
            <w:left w:val="none" w:sz="0" w:space="0" w:color="auto"/>
            <w:bottom w:val="none" w:sz="0" w:space="0" w:color="auto"/>
            <w:right w:val="none" w:sz="0" w:space="0" w:color="auto"/>
          </w:divBdr>
          <w:divsChild>
            <w:div w:id="430125346">
              <w:marLeft w:val="0"/>
              <w:marRight w:val="0"/>
              <w:marTop w:val="0"/>
              <w:marBottom w:val="0"/>
              <w:divBdr>
                <w:top w:val="none" w:sz="0" w:space="0" w:color="auto"/>
                <w:left w:val="none" w:sz="0" w:space="0" w:color="auto"/>
                <w:bottom w:val="none" w:sz="0" w:space="0" w:color="auto"/>
                <w:right w:val="none" w:sz="0" w:space="0" w:color="auto"/>
              </w:divBdr>
            </w:div>
            <w:div w:id="78722870">
              <w:marLeft w:val="0"/>
              <w:marRight w:val="0"/>
              <w:marTop w:val="0"/>
              <w:marBottom w:val="0"/>
              <w:divBdr>
                <w:top w:val="none" w:sz="0" w:space="0" w:color="auto"/>
                <w:left w:val="none" w:sz="0" w:space="0" w:color="auto"/>
                <w:bottom w:val="none" w:sz="0" w:space="0" w:color="auto"/>
                <w:right w:val="none" w:sz="0" w:space="0" w:color="auto"/>
              </w:divBdr>
            </w:div>
            <w:div w:id="731848001">
              <w:marLeft w:val="0"/>
              <w:marRight w:val="0"/>
              <w:marTop w:val="0"/>
              <w:marBottom w:val="0"/>
              <w:divBdr>
                <w:top w:val="none" w:sz="0" w:space="0" w:color="auto"/>
                <w:left w:val="none" w:sz="0" w:space="0" w:color="auto"/>
                <w:bottom w:val="none" w:sz="0" w:space="0" w:color="auto"/>
                <w:right w:val="none" w:sz="0" w:space="0" w:color="auto"/>
              </w:divBdr>
            </w:div>
          </w:divsChild>
        </w:div>
        <w:div w:id="751515174">
          <w:marLeft w:val="0"/>
          <w:marRight w:val="0"/>
          <w:marTop w:val="0"/>
          <w:marBottom w:val="0"/>
          <w:divBdr>
            <w:top w:val="none" w:sz="0" w:space="0" w:color="auto"/>
            <w:left w:val="none" w:sz="0" w:space="0" w:color="auto"/>
            <w:bottom w:val="none" w:sz="0" w:space="0" w:color="auto"/>
            <w:right w:val="none" w:sz="0" w:space="0" w:color="auto"/>
          </w:divBdr>
          <w:divsChild>
            <w:div w:id="1289631392">
              <w:marLeft w:val="0"/>
              <w:marRight w:val="0"/>
              <w:marTop w:val="0"/>
              <w:marBottom w:val="0"/>
              <w:divBdr>
                <w:top w:val="none" w:sz="0" w:space="0" w:color="auto"/>
                <w:left w:val="none" w:sz="0" w:space="0" w:color="auto"/>
                <w:bottom w:val="none" w:sz="0" w:space="0" w:color="auto"/>
                <w:right w:val="none" w:sz="0" w:space="0" w:color="auto"/>
              </w:divBdr>
            </w:div>
            <w:div w:id="631668195">
              <w:marLeft w:val="0"/>
              <w:marRight w:val="0"/>
              <w:marTop w:val="0"/>
              <w:marBottom w:val="0"/>
              <w:divBdr>
                <w:top w:val="none" w:sz="0" w:space="0" w:color="auto"/>
                <w:left w:val="none" w:sz="0" w:space="0" w:color="auto"/>
                <w:bottom w:val="none" w:sz="0" w:space="0" w:color="auto"/>
                <w:right w:val="none" w:sz="0" w:space="0" w:color="auto"/>
              </w:divBdr>
            </w:div>
          </w:divsChild>
        </w:div>
        <w:div w:id="1102385269">
          <w:marLeft w:val="0"/>
          <w:marRight w:val="0"/>
          <w:marTop w:val="0"/>
          <w:marBottom w:val="0"/>
          <w:divBdr>
            <w:top w:val="none" w:sz="0" w:space="0" w:color="auto"/>
            <w:left w:val="none" w:sz="0" w:space="0" w:color="auto"/>
            <w:bottom w:val="none" w:sz="0" w:space="0" w:color="auto"/>
            <w:right w:val="none" w:sz="0" w:space="0" w:color="auto"/>
          </w:divBdr>
        </w:div>
      </w:divsChild>
    </w:div>
    <w:div w:id="1242443628">
      <w:bodyDiv w:val="1"/>
      <w:marLeft w:val="0"/>
      <w:marRight w:val="0"/>
      <w:marTop w:val="0"/>
      <w:marBottom w:val="0"/>
      <w:divBdr>
        <w:top w:val="none" w:sz="0" w:space="0" w:color="auto"/>
        <w:left w:val="none" w:sz="0" w:space="0" w:color="auto"/>
        <w:bottom w:val="none" w:sz="0" w:space="0" w:color="auto"/>
        <w:right w:val="none" w:sz="0" w:space="0" w:color="auto"/>
      </w:divBdr>
      <w:divsChild>
        <w:div w:id="1436024991">
          <w:marLeft w:val="0"/>
          <w:marRight w:val="0"/>
          <w:marTop w:val="0"/>
          <w:marBottom w:val="0"/>
          <w:divBdr>
            <w:top w:val="none" w:sz="0" w:space="0" w:color="auto"/>
            <w:left w:val="none" w:sz="0" w:space="0" w:color="auto"/>
            <w:bottom w:val="none" w:sz="0" w:space="0" w:color="auto"/>
            <w:right w:val="none" w:sz="0" w:space="0" w:color="auto"/>
          </w:divBdr>
          <w:divsChild>
            <w:div w:id="1174145351">
              <w:marLeft w:val="0"/>
              <w:marRight w:val="0"/>
              <w:marTop w:val="0"/>
              <w:marBottom w:val="0"/>
              <w:divBdr>
                <w:top w:val="none" w:sz="0" w:space="0" w:color="auto"/>
                <w:left w:val="none" w:sz="0" w:space="0" w:color="auto"/>
                <w:bottom w:val="none" w:sz="0" w:space="0" w:color="auto"/>
                <w:right w:val="none" w:sz="0" w:space="0" w:color="auto"/>
              </w:divBdr>
            </w:div>
            <w:div w:id="2302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445634">
      <w:bodyDiv w:val="1"/>
      <w:marLeft w:val="0"/>
      <w:marRight w:val="0"/>
      <w:marTop w:val="0"/>
      <w:marBottom w:val="0"/>
      <w:divBdr>
        <w:top w:val="none" w:sz="0" w:space="0" w:color="auto"/>
        <w:left w:val="none" w:sz="0" w:space="0" w:color="auto"/>
        <w:bottom w:val="none" w:sz="0" w:space="0" w:color="auto"/>
        <w:right w:val="none" w:sz="0" w:space="0" w:color="auto"/>
      </w:divBdr>
      <w:divsChild>
        <w:div w:id="1346394795">
          <w:marLeft w:val="0"/>
          <w:marRight w:val="0"/>
          <w:marTop w:val="0"/>
          <w:marBottom w:val="0"/>
          <w:divBdr>
            <w:top w:val="none" w:sz="0" w:space="0" w:color="auto"/>
            <w:left w:val="none" w:sz="0" w:space="0" w:color="auto"/>
            <w:bottom w:val="none" w:sz="0" w:space="0" w:color="auto"/>
            <w:right w:val="none" w:sz="0" w:space="0" w:color="auto"/>
          </w:divBdr>
        </w:div>
        <w:div w:id="1758749568">
          <w:marLeft w:val="0"/>
          <w:marRight w:val="0"/>
          <w:marTop w:val="0"/>
          <w:marBottom w:val="0"/>
          <w:divBdr>
            <w:top w:val="none" w:sz="0" w:space="0" w:color="auto"/>
            <w:left w:val="none" w:sz="0" w:space="0" w:color="auto"/>
            <w:bottom w:val="none" w:sz="0" w:space="0" w:color="auto"/>
            <w:right w:val="none" w:sz="0" w:space="0" w:color="auto"/>
          </w:divBdr>
        </w:div>
        <w:div w:id="13215002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pmpkspb@mail.ru" TargetMode="External"/><Relationship Id="rId13" Type="http://schemas.openxmlformats.org/officeDocument/2006/relationships/hyperlink" Target="https://www.ege.spb.ru/" TargetMode="External"/><Relationship Id="rId18" Type="http://schemas.openxmlformats.org/officeDocument/2006/relationships/hyperlink" Target="http://gmpmpk.ru/docs/harakteristika-dlya-shkolnika.pdf" TargetMode="External"/><Relationship Id="rId3" Type="http://schemas.openxmlformats.org/officeDocument/2006/relationships/settings" Target="settings.xml"/><Relationship Id="rId21" Type="http://schemas.openxmlformats.org/officeDocument/2006/relationships/hyperlink" Target="http://gmpmpk.ru/docs/gia/zayavlenie-o-provedenii-obsledovaniya-v-CPMPK-dlya-sovershennoletnego-uchastnika-GIA.pdf" TargetMode="External"/><Relationship Id="rId7" Type="http://schemas.openxmlformats.org/officeDocument/2006/relationships/hyperlink" Target="mailto:cdkspb@obr.gov.spb.ru" TargetMode="External"/><Relationship Id="rId12" Type="http://schemas.openxmlformats.org/officeDocument/2006/relationships/hyperlink" Target="http://gmpmpk.ru/docs/harakteristika-dlya-shkolnika.pdf" TargetMode="External"/><Relationship Id="rId17" Type="http://schemas.openxmlformats.org/officeDocument/2006/relationships/hyperlink" Target="http://gmpmpk.ru/docs/gia/zayavlenie-o-provedenii-obsledovaniya-rebenka-v-CPMPK-GIA.pd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k-obr.spb.ru/napravleniya-deyatelnosti/gosudarstvennaya-itogovaya-attestaciya" TargetMode="External"/><Relationship Id="rId20" Type="http://schemas.openxmlformats.org/officeDocument/2006/relationships/hyperlink" Target="http://gmpmpk.ru/docs/gia/poryadok-provedeniya-GIA-11-prikaz-Minobrnauki-Rossii-ot-07-11-2018-N190-1512.pdf" TargetMode="External"/><Relationship Id="rId1" Type="http://schemas.openxmlformats.org/officeDocument/2006/relationships/numbering" Target="numbering.xml"/><Relationship Id="rId6" Type="http://schemas.openxmlformats.org/officeDocument/2006/relationships/hyperlink" Target="http://gmpmpk.ru/" TargetMode="External"/><Relationship Id="rId11" Type="http://schemas.openxmlformats.org/officeDocument/2006/relationships/hyperlink" Target="http://www.gmpmpk.ru/docs/harakteristika-dlya-shkolnika.pdf" TargetMode="External"/><Relationship Id="rId24" Type="http://schemas.openxmlformats.org/officeDocument/2006/relationships/fontTable" Target="fontTable.xml"/><Relationship Id="rId5" Type="http://schemas.openxmlformats.org/officeDocument/2006/relationships/hyperlink" Target="mailto:cpmpkspb@mail.ru" TargetMode="External"/><Relationship Id="rId15" Type="http://schemas.openxmlformats.org/officeDocument/2006/relationships/hyperlink" Target="http://www.fipi.ru/" TargetMode="External"/><Relationship Id="rId23" Type="http://schemas.openxmlformats.org/officeDocument/2006/relationships/hyperlink" Target="http://gmpmpk.ru/docs/gia/pismennoe-soglasie-na-obrabotku-personalnih-dannih-dlya-predstaviteley.pdf" TargetMode="External"/><Relationship Id="rId10" Type="http://schemas.openxmlformats.org/officeDocument/2006/relationships/hyperlink" Target="http://gmpmpk.ru/docs/gia/pismennoe-soglasie-na-obrabotku-personalnih-dannih-dlya-predstaviteley.pdf" TargetMode="External"/><Relationship Id="rId19" Type="http://schemas.openxmlformats.org/officeDocument/2006/relationships/hyperlink" Target="http://gmpmpk.ru/docs/gia/poryadok-provedeniya-GIA-9-prikaz-Minobrnauki-Rossii-ot-07-11-2018-N189-1513.pdf" TargetMode="External"/><Relationship Id="rId4" Type="http://schemas.openxmlformats.org/officeDocument/2006/relationships/webSettings" Target="webSettings.xml"/><Relationship Id="rId9" Type="http://schemas.openxmlformats.org/officeDocument/2006/relationships/hyperlink" Target="http://www.gmpmpk.ru/docs/gia/zayavlenie-o-provedenii-obsledovaniya-rebenka-v-CPMPK-GIA.pdf" TargetMode="External"/><Relationship Id="rId14" Type="http://schemas.openxmlformats.org/officeDocument/2006/relationships/hyperlink" Target="http://www.ege.edu.ru/ru/" TargetMode="External"/><Relationship Id="rId22" Type="http://schemas.openxmlformats.org/officeDocument/2006/relationships/hyperlink" Target="http://gmpmpk.ru/docs/gia/pismennoe-soglasie-na-obrabotku-personalnih-dannih-starshe-18-let.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3487</Words>
  <Characters>19880</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Direktor</cp:lastModifiedBy>
  <cp:revision>4</cp:revision>
  <dcterms:created xsi:type="dcterms:W3CDTF">2021-12-16T13:25:00Z</dcterms:created>
  <dcterms:modified xsi:type="dcterms:W3CDTF">2021-12-16T13:26:00Z</dcterms:modified>
</cp:coreProperties>
</file>